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7F" w:rsidRPr="00C8586C" w:rsidRDefault="00230117">
      <w:pPr>
        <w:rPr>
          <w:rFonts w:ascii="Calibri" w:eastAsia="Calibri" w:hAnsi="Calibri" w:cs="Calibri"/>
        </w:rPr>
      </w:pPr>
      <w:r w:rsidRPr="00C8586C">
        <w:rPr>
          <w:rFonts w:ascii="Calibri" w:eastAsia="Calibri" w:hAnsi="Calibri" w:cs="Calibri"/>
        </w:rPr>
        <w:t xml:space="preserve">Gary Patterson has been interviewed or presented internationally to major publications and groups including AMA, Entrepreneur, </w:t>
      </w:r>
      <w:r w:rsidR="00A553E9" w:rsidRPr="00C8586C">
        <w:rPr>
          <w:rFonts w:ascii="Calibri" w:eastAsia="Calibri" w:hAnsi="Calibri" w:cs="Calibri"/>
        </w:rPr>
        <w:t xml:space="preserve">The CEO Magazine </w:t>
      </w:r>
      <w:r w:rsidRPr="00C8586C">
        <w:rPr>
          <w:rFonts w:ascii="Calibri" w:eastAsia="Calibri" w:hAnsi="Calibri" w:cs="Calibri"/>
        </w:rPr>
        <w:t>(AU), Directors &amp; Boards, Financial Executives Institute, Inc., Agenda, More Magazine, Astral Radio (Canada</w:t>
      </w:r>
      <w:r w:rsidR="0051664B" w:rsidRPr="00C8586C">
        <w:rPr>
          <w:rFonts w:ascii="Calibri" w:eastAsia="Calibri" w:hAnsi="Calibri" w:cs="Calibri"/>
        </w:rPr>
        <w:t>) and</w:t>
      </w:r>
      <w:r w:rsidRPr="00C8586C">
        <w:rPr>
          <w:rFonts w:ascii="Calibri" w:eastAsia="Calibri" w:hAnsi="Calibri" w:cs="Calibri"/>
        </w:rPr>
        <w:t xml:space="preserve"> </w:t>
      </w:r>
      <w:r w:rsidR="00A553E9" w:rsidRPr="00C8586C">
        <w:rPr>
          <w:rFonts w:ascii="Calibri" w:eastAsia="Calibri" w:hAnsi="Calibri" w:cs="Calibri"/>
        </w:rPr>
        <w:t>Best Manufacturing (AU)</w:t>
      </w:r>
      <w:r w:rsidRPr="00C8586C">
        <w:rPr>
          <w:rFonts w:ascii="Calibri" w:eastAsia="Calibri" w:hAnsi="Calibri" w:cs="Calibri"/>
        </w:rPr>
        <w:t>. Click below for a full listing of media with links and description</w:t>
      </w:r>
    </w:p>
    <w:tbl>
      <w:tblPr>
        <w:tblW w:w="0" w:type="auto"/>
        <w:tblInd w:w="98" w:type="dxa"/>
        <w:tblCellMar>
          <w:left w:w="10" w:type="dxa"/>
          <w:right w:w="10" w:type="dxa"/>
        </w:tblCellMar>
        <w:tblLook w:val="04A0" w:firstRow="1" w:lastRow="0" w:firstColumn="1" w:lastColumn="0" w:noHBand="0" w:noVBand="1"/>
      </w:tblPr>
      <w:tblGrid>
        <w:gridCol w:w="3640"/>
        <w:gridCol w:w="5838"/>
      </w:tblGrid>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rPr>
              <w:t>Publication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b/>
              </w:rPr>
              <w:t>Description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Advertising Specialty Institute</w:t>
            </w:r>
          </w:p>
          <w:p w:rsidR="0098347F" w:rsidRPr="00C8586C" w:rsidRDefault="0098347F">
            <w:pPr>
              <w:spacing w:after="0" w:line="240" w:lineRule="auto"/>
              <w:rPr>
                <w:rFonts w:ascii="Calibri" w:eastAsia="Calibri" w:hAnsi="Calibri" w:cs="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490D3F">
            <w:pPr>
              <w:spacing w:after="0" w:line="240" w:lineRule="auto"/>
              <w:rPr>
                <w:rFonts w:ascii="Calibri" w:eastAsia="Calibri" w:hAnsi="Calibri" w:cs="Calibri"/>
              </w:rPr>
            </w:pPr>
            <w:r w:rsidRPr="00C8586C">
              <w:rPr>
                <w:rFonts w:ascii="Calibri" w:eastAsia="Calibri" w:hAnsi="Calibri" w:cs="Calibri"/>
                <w:color w:val="000000"/>
              </w:rPr>
              <w:t>Advertising Specialty Institute – or ASI – is the largest media and marketing organization serving the advertising specialty industry. Promotional products are practical, entertaining, or decorative products imprinted with an advertiser's name, logo, slogan, or message and given away. ASI links suppliers and distributors of promotional products.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Agenda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Agenda is a weekly newsletter that gives readers a glimpse into the most relevant issues hitting corporate boardrooms across the country.</w:t>
            </w:r>
          </w:p>
        </w:tc>
      </w:tr>
      <w:tr w:rsidR="00AF1E2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AF1E26">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t>Alliance of Merger &amp; Acquisition Advisors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7A08D9">
            <w:pPr>
              <w:spacing w:after="0" w:line="240" w:lineRule="auto"/>
              <w:rPr>
                <w:rFonts w:ascii="Calibri" w:eastAsia="Calibri" w:hAnsi="Calibri" w:cs="Calibri"/>
                <w:color w:val="000000"/>
              </w:rPr>
            </w:pPr>
            <w:r w:rsidRPr="00C8586C">
              <w:rPr>
                <w:rFonts w:ascii="Calibri" w:hAnsi="Calibri"/>
                <w:color w:val="000000"/>
              </w:rPr>
              <w:t xml:space="preserve">The Alliance of Merger &amp; Acquisition Advisors® (The Alliance) is the Premiere International Organization serving the educational and transactional support needs of middle market M&amp;A professionals worldwide.  The Alliance was formed in 1998 to connect CPAs, attorneys, and other experienced corporate financial investors and advisors. Our more than 900 professionals are among the most highly recognized leaders in the industry—drawing upon proven capital resources combined with a think-tank of transactional expertise to better serve the many business investment needs of middle market </w:t>
            </w:r>
            <w:proofErr w:type="gramStart"/>
            <w:r w:rsidRPr="00C8586C">
              <w:rPr>
                <w:rFonts w:ascii="Calibri" w:hAnsi="Calibri"/>
                <w:color w:val="000000"/>
              </w:rPr>
              <w:t>companies  worldwide</w:t>
            </w:r>
            <w:proofErr w:type="gramEnd"/>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FA2AD3">
            <w:pPr>
              <w:spacing w:after="0" w:line="240" w:lineRule="auto"/>
              <w:rPr>
                <w:rFonts w:ascii="Calibri" w:hAnsi="Calibri"/>
              </w:rPr>
            </w:pPr>
            <w:hyperlink r:id="rId5" w:history="1">
              <w:r w:rsidR="00535C56" w:rsidRPr="00C8586C">
                <w:rPr>
                  <w:rStyle w:val="Hyperlink"/>
                  <w:rFonts w:ascii="Calibri" w:hAnsi="Calibri"/>
                </w:rPr>
                <w:t>American Council on Exercise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pPr>
              <w:spacing w:after="0" w:line="240" w:lineRule="auto"/>
              <w:rPr>
                <w:rFonts w:ascii="Calibri" w:eastAsia="Calibri" w:hAnsi="Calibri" w:cs="Calibri"/>
              </w:rPr>
            </w:pPr>
            <w:r w:rsidRPr="00C8586C">
              <w:rPr>
                <w:rFonts w:ascii="Calibri" w:eastAsia="Calibri" w:hAnsi="Calibri" w:cs="Calibri"/>
              </w:rPr>
              <w:t>American Council on Exercise (ACE) is the world's largest certifying organization for fitness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6">
              <w:r w:rsidR="00230117" w:rsidRPr="00C8586C">
                <w:rPr>
                  <w:rFonts w:ascii="Calibri" w:eastAsia="Calibri" w:hAnsi="Calibri" w:cs="Calibri"/>
                  <w:color w:val="0000FF"/>
                  <w:u w:val="single"/>
                </w:rPr>
                <w:t>APICS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APICS, The Association for Operations Management, is the global leader and premier source of the body of knowledge in operations management, including production, inventory, supply chain, materials management, purchasing and logistics.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7">
              <w:r w:rsidR="00230117" w:rsidRPr="00C8586C">
                <w:rPr>
                  <w:rFonts w:ascii="Calibri" w:eastAsia="Calibri" w:hAnsi="Calibri" w:cs="Calibri"/>
                  <w:color w:val="0000FF"/>
                  <w:u w:val="single"/>
                </w:rPr>
                <w:t>Asia’s Best Manufacturing</w:t>
              </w:r>
            </w:hyperlink>
            <w:r w:rsidR="00230117"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 xml:space="preserve">Asia’s Best – an award-winning series of business magazines that showcases the industry’s finest.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8">
              <w:r w:rsidR="00230117" w:rsidRPr="00C8586C">
                <w:rPr>
                  <w:rFonts w:ascii="Calibri" w:eastAsia="Calibri" w:hAnsi="Calibri" w:cs="Calibri"/>
                  <w:color w:val="0000FF"/>
                  <w:u w:val="single"/>
                </w:rPr>
                <w:t>Association</w:t>
              </w:r>
            </w:hyperlink>
            <w:r w:rsidR="00230117" w:rsidRPr="00C8586C">
              <w:rPr>
                <w:rFonts w:ascii="Calibri" w:eastAsia="Calibri" w:hAnsi="Calibri" w:cs="Calibri"/>
                <w:color w:val="0000FF"/>
                <w:u w:val="single"/>
              </w:rPr>
              <w:t xml:space="preserve"> of Imaging Executives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AIE builds on the 83-year legacy of PMA® – the Worldwide Community of Imaging Associations – with the programs and services essential for members’ entrepreneurial endeavors.</w:t>
            </w:r>
          </w:p>
        </w:tc>
      </w:tr>
      <w:bookmarkStart w:id="0" w:name="_Hlk456786662"/>
      <w:tr w:rsidR="003A04A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617E17">
            <w:pPr>
              <w:spacing w:after="0" w:line="240" w:lineRule="auto"/>
              <w:rPr>
                <w:rFonts w:ascii="Calibri" w:hAnsi="Calibri"/>
              </w:rPr>
            </w:pPr>
            <w:r>
              <w:fldChar w:fldCharType="begin"/>
            </w:r>
            <w:r>
              <w:instrText xml:space="preserve"> HYPERLINK "http://www.strategyplus.org/chapters/Atlanta.php" </w:instrText>
            </w:r>
            <w:r>
              <w:fldChar w:fldCharType="separate"/>
            </w:r>
            <w:r w:rsidR="003A04A1" w:rsidRPr="00C8586C">
              <w:rPr>
                <w:rStyle w:val="Hyperlink"/>
                <w:rFonts w:ascii="Calibri" w:hAnsi="Calibri"/>
              </w:rPr>
              <w:t>Association of Strategic Planners</w:t>
            </w:r>
            <w:r>
              <w:rPr>
                <w:rStyle w:val="Hyperlink"/>
                <w:rFonts w:ascii="Calibri" w:hAnsi="Calibri"/>
              </w:rPr>
              <w:fldChar w:fldCharType="end"/>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3A04A1">
            <w:pPr>
              <w:spacing w:after="0" w:line="240" w:lineRule="auto"/>
              <w:rPr>
                <w:rFonts w:ascii="Calibri" w:eastAsia="Calibri" w:hAnsi="Calibri" w:cs="Calibri"/>
                <w:color w:val="000000"/>
              </w:rPr>
            </w:pPr>
            <w:r w:rsidRPr="00C8586C">
              <w:rPr>
                <w:rFonts w:ascii="Calibri" w:hAnsi="Calibri" w:cs="Arial"/>
                <w:color w:val="333333"/>
              </w:rPr>
              <w:t>The Atlanta Chapter of the ASP is a community of strategic thinkers dedicated to building individual and organizational effectiveness through planning and execution. Our community includes representatives from most of the top Atlanta area businesses and includes a variety of industries. Members learn from and network with some of the best and the brightest strategic leaders in the Southeast</w:t>
            </w:r>
          </w:p>
        </w:tc>
      </w:tr>
      <w:tr w:rsidR="00617E1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E17" w:rsidRDefault="00617E17">
            <w:pPr>
              <w:spacing w:after="0" w:line="240" w:lineRule="auto"/>
            </w:pPr>
            <w:proofErr w:type="spellStart"/>
            <w:r>
              <w:t>Assurity</w:t>
            </w:r>
            <w:proofErr w:type="spellEnd"/>
            <w:r>
              <w:t xml:space="preserve"> </w:t>
            </w:r>
            <w:hyperlink r:id="rId9" w:history="1">
              <w:r w:rsidRPr="00617E17">
                <w:rPr>
                  <w:rStyle w:val="Hyperlink"/>
                </w:rPr>
                <w:t>Witness</w:t>
              </w:r>
            </w:hyperlink>
            <w:r>
              <w:t xml:space="preserve"> Communications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E17" w:rsidRPr="00C8586C" w:rsidRDefault="00617E17" w:rsidP="00617E17">
            <w:pPr>
              <w:spacing w:after="0" w:line="240" w:lineRule="auto"/>
              <w:rPr>
                <w:rFonts w:ascii="Calibri" w:hAnsi="Calibri" w:cs="Arial"/>
                <w:color w:val="333333"/>
              </w:rPr>
            </w:pPr>
            <w:r w:rsidRPr="00617E17">
              <w:rPr>
                <w:rFonts w:ascii="Calibri" w:hAnsi="Calibri" w:cs="Arial"/>
                <w:color w:val="333333"/>
              </w:rPr>
              <w:t>Using the best barristers, communication experts and professional actors.</w:t>
            </w:r>
            <w:r>
              <w:rPr>
                <w:rFonts w:ascii="Calibri" w:hAnsi="Calibri" w:cs="Arial"/>
                <w:color w:val="333333"/>
              </w:rPr>
              <w:t xml:space="preserve"> </w:t>
            </w:r>
          </w:p>
        </w:tc>
      </w:tr>
      <w:bookmarkEnd w:id="0"/>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Astral Radio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hAnsi="Calibri" w:cs="Arial"/>
              </w:rPr>
            </w:pPr>
            <w:r w:rsidRPr="00C8586C">
              <w:rPr>
                <w:rFonts w:ascii="Calibri" w:hAnsi="Calibri" w:cs="Arial"/>
              </w:rPr>
              <w:t xml:space="preserve">Astral is a leading Canadian media company, reaching people </w:t>
            </w:r>
            <w:r w:rsidRPr="00C8586C">
              <w:rPr>
                <w:rFonts w:ascii="Calibri" w:hAnsi="Calibri" w:cs="Arial"/>
              </w:rPr>
              <w:lastRenderedPageBreak/>
              <w:t>through a combination of highly targeted media properties in television, radio, out-of-home advertising, and digital media. Astral is Canada’s largest radio broadcaster with 83 licensed radio stations.</w:t>
            </w:r>
          </w:p>
        </w:tc>
      </w:tr>
      <w:tr w:rsidR="00F06EA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FA2AD3">
            <w:pPr>
              <w:rPr>
                <w:rFonts w:ascii="Calibri" w:hAnsi="Calibri"/>
              </w:rPr>
            </w:pPr>
            <w:hyperlink r:id="rId10" w:history="1">
              <w:r w:rsidR="00F06EA8" w:rsidRPr="00C8586C">
                <w:rPr>
                  <w:rStyle w:val="Hyperlink"/>
                  <w:rFonts w:ascii="Calibri" w:hAnsi="Calibri"/>
                </w:rPr>
                <w:t>Audit Crunch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F06EA8" w:rsidP="00F06EA8">
            <w:pPr>
              <w:spacing w:after="0" w:line="240" w:lineRule="auto"/>
              <w:rPr>
                <w:rFonts w:ascii="Calibri" w:hAnsi="Calibri" w:cs="Arial"/>
              </w:rPr>
            </w:pPr>
            <w:r w:rsidRPr="00C8586C">
              <w:rPr>
                <w:rFonts w:ascii="Calibri" w:hAnsi="Calibri" w:cs="Arial"/>
              </w:rPr>
              <w:t>Covers topics ranging from audit &amp; compliance, technology, accounting, cyber security to fraud.</w:t>
            </w:r>
            <w:hyperlink r:id="rId11" w:history="1"/>
          </w:p>
        </w:tc>
      </w:tr>
      <w:tr w:rsidR="003E57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FA2AD3">
            <w:pPr>
              <w:rPr>
                <w:rFonts w:ascii="Calibri" w:hAnsi="Calibri"/>
              </w:rPr>
            </w:pPr>
            <w:hyperlink r:id="rId12" w:history="1">
              <w:r w:rsidR="003E571A" w:rsidRPr="00C8586C">
                <w:rPr>
                  <w:rStyle w:val="Hyperlink"/>
                  <w:rFonts w:ascii="Calibri" w:hAnsi="Calibri" w:cs="Helvetica"/>
                </w:rPr>
                <w:t>Authority Publishing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3E571A" w:rsidP="003E571A">
            <w:pPr>
              <w:rPr>
                <w:rFonts w:ascii="Calibri" w:hAnsi="Calibri" w:cs="Arial"/>
              </w:rPr>
            </w:pPr>
            <w:r w:rsidRPr="00C8586C">
              <w:rPr>
                <w:rFonts w:ascii="Calibri" w:hAnsi="Calibri" w:cs="Arial"/>
              </w:rPr>
              <w:t xml:space="preserve">Since 2004, BusinessInfoGuide.com has provided unique resources and how-to information for entrepreneurs. The site recently went through a major redesign and we are focused on adding plenty of new content, which includes interviews with authors of business-related books. Author interviews appear on the home page of the site for several days, and remain in our archives for years! </w:t>
            </w:r>
          </w:p>
        </w:tc>
      </w:tr>
      <w:tr w:rsidR="004E6C2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FA2AD3">
            <w:pPr>
              <w:spacing w:after="0" w:line="240" w:lineRule="auto"/>
              <w:rPr>
                <w:rFonts w:ascii="Calibri" w:eastAsia="Calibri" w:hAnsi="Calibri" w:cs="Calibri"/>
                <w:color w:val="0000FF"/>
                <w:u w:val="single"/>
              </w:rPr>
            </w:pPr>
            <w:hyperlink r:id="rId13" w:history="1">
              <w:r w:rsidR="004E6C2A" w:rsidRPr="00C8586C">
                <w:rPr>
                  <w:rStyle w:val="Hyperlink"/>
                  <w:rFonts w:ascii="Calibri" w:eastAsia="Calibri" w:hAnsi="Calibri" w:cs="Calibri"/>
                </w:rPr>
                <w:t>Atlanta Business Chronicle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4E6C2A" w:rsidP="00973818">
            <w:pPr>
              <w:rPr>
                <w:rFonts w:ascii="Calibri" w:eastAsia="Calibri" w:hAnsi="Calibri" w:cs="Calibri"/>
              </w:rPr>
            </w:pPr>
            <w:r w:rsidRPr="00C8586C">
              <w:rPr>
                <w:rFonts w:ascii="Calibri" w:hAnsi="Calibri" w:cs="Arial"/>
              </w:rPr>
              <w:t>Don’t miss cash reading a balance sheet was published by them</w:t>
            </w:r>
          </w:p>
        </w:tc>
      </w:tr>
      <w:tr w:rsidR="0097381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FA2AD3">
            <w:pPr>
              <w:spacing w:after="0" w:line="240" w:lineRule="auto"/>
              <w:rPr>
                <w:rFonts w:ascii="Calibri" w:hAnsi="Calibri"/>
              </w:rPr>
            </w:pPr>
            <w:hyperlink r:id="rId14" w:history="1">
              <w:r w:rsidR="00973818" w:rsidRPr="00C8586C">
                <w:rPr>
                  <w:rStyle w:val="Hyperlink"/>
                  <w:rFonts w:ascii="Calibri" w:hAnsi="Calibri"/>
                </w:rPr>
                <w:t>Babson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rsidP="00973818">
            <w:pPr>
              <w:rPr>
                <w:rFonts w:ascii="Calibri" w:hAnsi="Calibri" w:cs="Arial"/>
              </w:rPr>
            </w:pPr>
            <w:r w:rsidRPr="00C8586C">
              <w:rPr>
                <w:rFonts w:ascii="Calibri" w:hAnsi="Calibri" w:cs="Arial"/>
              </w:rPr>
              <w:t>Leading universities and business schools, such as Babson College, are building on, strengthening and developing a world-class curriculum to help small businesses grow and create jobs. They also provide training to faculty at community colleges and similar institutions to strengthen their capacity to deliver programming. Leading nonprofit organizations are contributing their knowledge and experience to help address the needs of small business owners and their communities.</w:t>
            </w:r>
          </w:p>
          <w:p w:rsidR="00973818" w:rsidRPr="00C8586C" w:rsidRDefault="00973818" w:rsidP="00973818">
            <w:pPr>
              <w:rPr>
                <w:rFonts w:ascii="Calibri" w:hAnsi="Calibri" w:cs="Arial"/>
              </w:rPr>
            </w:pPr>
            <w:r w:rsidRPr="00C8586C">
              <w:rPr>
                <w:rFonts w:ascii="Calibri" w:hAnsi="Calibri" w:cs="Arial"/>
              </w:rPr>
              <w:t>Initiative for a Competitive Inner City</w:t>
            </w:r>
          </w:p>
          <w:p w:rsidR="00973818" w:rsidRPr="00C8586C" w:rsidRDefault="00973818" w:rsidP="00973818">
            <w:pPr>
              <w:rPr>
                <w:rFonts w:ascii="Calibri" w:hAnsi="Calibri" w:cs="Arial"/>
              </w:rPr>
            </w:pPr>
            <w:r w:rsidRPr="00C8586C">
              <w:rPr>
                <w:rFonts w:ascii="Calibri" w:hAnsi="Calibri" w:cs="Arial"/>
              </w:rPr>
              <w:t>Greater Houston Partnership</w:t>
            </w:r>
          </w:p>
          <w:p w:rsidR="00973818" w:rsidRPr="00C8586C" w:rsidRDefault="00973818" w:rsidP="00973818">
            <w:pPr>
              <w:rPr>
                <w:rFonts w:ascii="Calibri" w:hAnsi="Calibri" w:cs="Arial"/>
              </w:rPr>
            </w:pPr>
            <w:r w:rsidRPr="00C8586C">
              <w:rPr>
                <w:rFonts w:ascii="Calibri" w:hAnsi="Calibri" w:cs="Arial"/>
              </w:rPr>
              <w:t>Houston Hispanic Chamber of Commerce</w:t>
            </w:r>
          </w:p>
          <w:p w:rsidR="00973818" w:rsidRPr="00C8586C" w:rsidRDefault="00973818" w:rsidP="00973818">
            <w:pPr>
              <w:rPr>
                <w:rFonts w:ascii="Calibri" w:hAnsi="Calibri" w:cs="Arial"/>
              </w:rPr>
            </w:pPr>
            <w:r w:rsidRPr="00C8586C">
              <w:rPr>
                <w:rFonts w:ascii="Calibri" w:hAnsi="Calibri" w:cs="Arial"/>
              </w:rPr>
              <w:t>Houston Minority Supplier Development Council</w:t>
            </w:r>
          </w:p>
          <w:p w:rsidR="00973818" w:rsidRPr="00C8586C" w:rsidRDefault="00973818" w:rsidP="00973818">
            <w:pPr>
              <w:rPr>
                <w:rFonts w:ascii="Calibri" w:hAnsi="Calibri" w:cs="Arial"/>
              </w:rPr>
            </w:pPr>
            <w:r w:rsidRPr="00C8586C">
              <w:rPr>
                <w:rFonts w:ascii="Calibri" w:hAnsi="Calibri" w:cs="Arial"/>
              </w:rPr>
              <w:t>National Federation of Independent Business</w:t>
            </w:r>
          </w:p>
          <w:p w:rsidR="00973818" w:rsidRPr="00C8586C" w:rsidRDefault="00973818" w:rsidP="00973818">
            <w:pPr>
              <w:rPr>
                <w:rFonts w:ascii="Calibri" w:hAnsi="Calibri" w:cs="Arial"/>
              </w:rPr>
            </w:pPr>
            <w:r w:rsidRPr="00C8586C">
              <w:rPr>
                <w:rFonts w:ascii="Calibri" w:hAnsi="Calibri" w:cs="Arial"/>
              </w:rPr>
              <w:t>National Urban League</w:t>
            </w:r>
          </w:p>
          <w:p w:rsidR="00973818" w:rsidRPr="00C8586C" w:rsidRDefault="00973818" w:rsidP="00973818">
            <w:pPr>
              <w:rPr>
                <w:rFonts w:ascii="Calibri" w:hAnsi="Calibri" w:cs="Arial"/>
              </w:rPr>
            </w:pPr>
            <w:r w:rsidRPr="00C8586C">
              <w:rPr>
                <w:rFonts w:ascii="Calibri" w:hAnsi="Calibri" w:cs="Arial"/>
              </w:rPr>
              <w:t>Urban League of Greater New Orleans</w:t>
            </w:r>
          </w:p>
          <w:p w:rsidR="00973818" w:rsidRPr="00C8586C" w:rsidRDefault="00973818" w:rsidP="00973818">
            <w:pPr>
              <w:rPr>
                <w:rFonts w:ascii="Calibri" w:hAnsi="Calibri" w:cs="Arial"/>
              </w:rPr>
            </w:pPr>
            <w:r w:rsidRPr="00C8586C">
              <w:rPr>
                <w:rFonts w:ascii="Calibri" w:hAnsi="Calibri" w:cs="Arial"/>
              </w:rPr>
              <w:t>United States Hispanic Chamber of Commerce</w:t>
            </w:r>
          </w:p>
          <w:p w:rsidR="00973818" w:rsidRPr="00C8586C" w:rsidRDefault="00973818" w:rsidP="00973818">
            <w:pPr>
              <w:rPr>
                <w:rFonts w:ascii="Calibri" w:hAnsi="Calibri"/>
                <w:lang w:val="en"/>
              </w:rPr>
            </w:pPr>
            <w:r w:rsidRPr="00C8586C">
              <w:rPr>
                <w:rFonts w:ascii="Calibri" w:hAnsi="Calibri" w:cs="Arial"/>
              </w:rPr>
              <w:t>University of Houston Small Business Development Center Network</w:t>
            </w:r>
          </w:p>
        </w:tc>
      </w:tr>
      <w:tr w:rsidR="006D42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t>Bank of America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rPr>
            </w:pPr>
            <w:r w:rsidRPr="00C8586C">
              <w:rPr>
                <w:rFonts w:ascii="Calibri" w:eastAsia="Calibri" w:hAnsi="Calibri" w:cs="Calibri"/>
              </w:rPr>
              <w:t>Small business portal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Best Manufacturing (AU)</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Bean Media Group are based on Sydney’s north shore and are the brains behind the popular series of supply chain magazines entitled Australia’s Best</w:t>
            </w:r>
          </w:p>
        </w:tc>
      </w:tr>
      <w:tr w:rsidR="000D019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FA2AD3">
            <w:pPr>
              <w:spacing w:after="0" w:line="240" w:lineRule="auto"/>
              <w:rPr>
                <w:rFonts w:ascii="Calibri" w:eastAsia="Calibri" w:hAnsi="Calibri" w:cs="Calibri"/>
                <w:color w:val="0000FF"/>
                <w:u w:val="single"/>
              </w:rPr>
            </w:pPr>
            <w:hyperlink r:id="rId15" w:history="1">
              <w:proofErr w:type="spellStart"/>
              <w:r w:rsidR="000D0199" w:rsidRPr="000D0199">
                <w:rPr>
                  <w:rStyle w:val="Hyperlink"/>
                  <w:rFonts w:ascii="Calibri" w:eastAsia="Calibri" w:hAnsi="Calibri" w:cs="Calibri"/>
                </w:rPr>
                <w:t>Boardsource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0D0199">
            <w:pPr>
              <w:spacing w:after="0" w:line="240" w:lineRule="auto"/>
              <w:rPr>
                <w:rFonts w:ascii="Calibri" w:eastAsia="Calibri" w:hAnsi="Calibri" w:cs="Calibri"/>
              </w:rPr>
            </w:pPr>
            <w:proofErr w:type="spellStart"/>
            <w:r w:rsidRPr="000D0199">
              <w:rPr>
                <w:rFonts w:ascii="Calibri" w:eastAsia="Calibri" w:hAnsi="Calibri" w:cs="Calibri"/>
              </w:rPr>
              <w:t>BoardSource</w:t>
            </w:r>
            <w:proofErr w:type="spellEnd"/>
            <w:r w:rsidRPr="000D0199">
              <w:rPr>
                <w:rFonts w:ascii="Calibri" w:eastAsia="Calibri" w:hAnsi="Calibri" w:cs="Calibri"/>
              </w:rPr>
              <w:t xml:space="preserve"> has long recognized the critical role that boards play in overseeing their organizations’ mission, finance, and strategic direction. With more than 25 years of hands-on experience working with nonprofit boards, </w:t>
            </w:r>
            <w:proofErr w:type="spellStart"/>
            <w:r w:rsidRPr="000D0199">
              <w:rPr>
                <w:rFonts w:ascii="Calibri" w:eastAsia="Calibri" w:hAnsi="Calibri" w:cs="Calibri"/>
              </w:rPr>
              <w:t>BoardSource</w:t>
            </w:r>
            <w:proofErr w:type="spellEnd"/>
            <w:r w:rsidRPr="000D0199">
              <w:rPr>
                <w:rFonts w:ascii="Calibri" w:eastAsia="Calibri" w:hAnsi="Calibri" w:cs="Calibri"/>
              </w:rPr>
              <w:t xml:space="preserve"> has become the go-to resource for funders, partners, and nonprofit leaders who want to magnify their impact within their community through exceptional governance practices</w:t>
            </w:r>
            <w:r>
              <w:rPr>
                <w:rFonts w:ascii="Calibri" w:eastAsia="Calibri" w:hAnsi="Calibri" w:cs="Calibri"/>
              </w:rPr>
              <w:t xml:space="preserve">. </w:t>
            </w:r>
            <w:hyperlink r:id="rId16" w:history="1">
              <w:r w:rsidRPr="000D0199">
                <w:rPr>
                  <w:rStyle w:val="Hyperlink"/>
                  <w:rFonts w:ascii="Calibri" w:eastAsia="Calibri" w:hAnsi="Calibri" w:cs="Calibri"/>
                </w:rPr>
                <w:t>Nonprofit Boardroom Taboos</w:t>
              </w:r>
            </w:hyperlink>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Alliance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Alliance is the premier resource for business owners and executives seeking timely and relevant information, educational programs, and expert advice to make their businesses more profitable and valuable.</w:t>
            </w:r>
          </w:p>
        </w:tc>
      </w:tr>
      <w:tr w:rsidR="00532F1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FA2AD3">
            <w:pPr>
              <w:spacing w:after="0" w:line="240" w:lineRule="auto"/>
              <w:rPr>
                <w:rFonts w:ascii="Calibri" w:eastAsia="Calibri" w:hAnsi="Calibri" w:cs="Calibri"/>
                <w:color w:val="0000FF"/>
                <w:u w:val="single"/>
              </w:rPr>
            </w:pPr>
            <w:hyperlink r:id="rId17" w:history="1">
              <w:r w:rsidR="00532F14" w:rsidRPr="00C8586C">
                <w:rPr>
                  <w:rStyle w:val="Hyperlink"/>
                  <w:rFonts w:ascii="Calibri" w:eastAsia="Calibri" w:hAnsi="Calibri" w:cs="Calibri"/>
                </w:rPr>
                <w:t>Boardroom Insiders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532F14">
            <w:pPr>
              <w:spacing w:after="0" w:line="240" w:lineRule="auto"/>
              <w:rPr>
                <w:rFonts w:ascii="Calibri" w:eastAsia="Calibri" w:hAnsi="Calibri" w:cs="Calibri"/>
              </w:rPr>
            </w:pPr>
            <w:r w:rsidRPr="00C8586C">
              <w:rPr>
                <w:rFonts w:ascii="Calibri" w:eastAsia="Calibri" w:hAnsi="Calibri" w:cs="Calibri"/>
              </w:rPr>
              <w:t>Boardroom Insiders tells you what's top-of-mind with your executive-level customers before you meet with them, which helps you close bigger deals, faster. It’s that simple.</w:t>
            </w:r>
            <w:r w:rsidRPr="00C8586C">
              <w:rPr>
                <w:rFonts w:ascii="Calibri" w:hAnsi="Calibri" w:cs="Arial"/>
                <w:color w:val="393E42"/>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Journal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Boston Business Journal provides in-depth coverage of the changing business landscape in Greater Boston. The Journal hosts events for local business leaders.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Business Advancement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Business Advancement Inc. enables organizations to unlock hidden opportunities for growth and profitability. The organization collaborates with senior executives and boards to develop their strategy, strengthen leadership, and increase innovation and organizational effectiveness for maximum growth and profitability. </w:t>
            </w:r>
          </w:p>
        </w:tc>
      </w:tr>
      <w:tr w:rsidR="00A41E7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FA2AD3">
            <w:pPr>
              <w:spacing w:after="0" w:line="240" w:lineRule="auto"/>
              <w:rPr>
                <w:rFonts w:ascii="Calibri" w:eastAsia="Calibri" w:hAnsi="Calibri" w:cs="Calibri"/>
                <w:color w:val="0000FF"/>
                <w:u w:val="single"/>
              </w:rPr>
            </w:pPr>
            <w:hyperlink r:id="rId18" w:history="1">
              <w:r w:rsidR="00A41E70" w:rsidRPr="00C8586C">
                <w:rPr>
                  <w:rStyle w:val="Hyperlink"/>
                  <w:rFonts w:ascii="Calibri" w:eastAsia="Calibri" w:hAnsi="Calibri" w:cs="Calibri"/>
                </w:rPr>
                <w:t>Business Info Guide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A41E70" w:rsidP="00A41E70">
            <w:pPr>
              <w:spacing w:after="0" w:line="240" w:lineRule="auto"/>
              <w:rPr>
                <w:rFonts w:ascii="Calibri" w:eastAsia="Calibri" w:hAnsi="Calibri" w:cs="Calibri"/>
              </w:rPr>
            </w:pPr>
            <w:r w:rsidRPr="00C8586C">
              <w:rPr>
                <w:rFonts w:ascii="Calibri" w:eastAsia="Calibri" w:hAnsi="Calibri" w:cs="Calibri"/>
              </w:rPr>
              <w:t xml:space="preserve">This site in 2004 is a way to share useful resources with fellow entrepreneurs.  See more at: </w:t>
            </w:r>
            <w:hyperlink r:id="rId19" w:anchor="sthash.B1KVGb5d.dpuf" w:history="1">
              <w:r w:rsidR="00727ABE" w:rsidRPr="00C8586C">
                <w:rPr>
                  <w:rStyle w:val="Hyperlink"/>
                  <w:rFonts w:ascii="Calibri" w:eastAsia="Calibri" w:hAnsi="Calibri" w:cs="Calibri"/>
                </w:rPr>
                <w:t>http://businessinfoguide.com/#sthash.B1KVGb5d.dpuf</w:t>
              </w:r>
            </w:hyperlink>
          </w:p>
        </w:tc>
      </w:tr>
      <w:tr w:rsidR="00727A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FA2AD3" w:rsidP="00CC16FC">
            <w:pPr>
              <w:spacing w:after="0" w:line="240" w:lineRule="auto"/>
              <w:rPr>
                <w:rFonts w:ascii="Calibri" w:hAnsi="Calibri"/>
              </w:rPr>
            </w:pPr>
            <w:hyperlink r:id="rId20" w:history="1">
              <w:r w:rsidR="00727ABE" w:rsidRPr="00C8586C">
                <w:rPr>
                  <w:rStyle w:val="Hyperlink"/>
                  <w:rFonts w:ascii="Calibri" w:hAnsi="Calibri"/>
                </w:rPr>
                <w:t>Business Insider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727ABE" w:rsidP="003645EC">
            <w:pPr>
              <w:spacing w:after="0" w:line="240" w:lineRule="auto"/>
              <w:rPr>
                <w:rFonts w:ascii="Calibri" w:eastAsia="Calibri" w:hAnsi="Calibri" w:cs="Calibri"/>
              </w:rPr>
            </w:pPr>
            <w:r w:rsidRPr="00C8586C">
              <w:rPr>
                <w:rFonts w:ascii="Calibri" w:eastAsia="Calibri" w:hAnsi="Calibri" w:cs="Calibri"/>
              </w:rPr>
              <w:t xml:space="preserve">Business Insider is a fast-growing business site with deep financial, media, tech, and other industry verticals. The flagship vertical, Silicon Alley Insider, launched on July 19, 2007, led by DoubleClick founders Dwight Merriman and Kevin Ryan and former top-ranked Wall Street analyst Henry </w:t>
            </w:r>
            <w:proofErr w:type="spellStart"/>
            <w:r w:rsidRPr="00C8586C">
              <w:rPr>
                <w:rFonts w:ascii="Calibri" w:eastAsia="Calibri" w:hAnsi="Calibri" w:cs="Calibri"/>
              </w:rPr>
              <w:t>Blodget</w:t>
            </w:r>
            <w:proofErr w:type="spellEnd"/>
            <w:r w:rsidRPr="00C8586C">
              <w:rPr>
                <w:rFonts w:ascii="Calibri" w:eastAsia="Calibri" w:hAnsi="Calibri" w:cs="Calibri"/>
              </w:rPr>
              <w:t xml:space="preserve">. </w:t>
            </w:r>
          </w:p>
        </w:tc>
      </w:tr>
      <w:tr w:rsidR="00B2005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Default="00FA2AD3" w:rsidP="00CC16FC">
            <w:pPr>
              <w:spacing w:after="0" w:line="240" w:lineRule="auto"/>
            </w:pPr>
            <w:hyperlink r:id="rId21" w:history="1">
              <w:r w:rsidR="00B20054" w:rsidRPr="00B20054">
                <w:rPr>
                  <w:rStyle w:val="Hyperlink"/>
                </w:rPr>
                <w:t>Business Innovators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Pr="00C8586C" w:rsidRDefault="00B20054" w:rsidP="003645EC">
            <w:pPr>
              <w:spacing w:after="0" w:line="240" w:lineRule="auto"/>
              <w:rPr>
                <w:rFonts w:ascii="Calibri" w:eastAsia="Calibri" w:hAnsi="Calibri" w:cs="Calibri"/>
              </w:rPr>
            </w:pPr>
            <w:r>
              <w:rPr>
                <w:rFonts w:ascii="Calibri" w:eastAsia="Calibri" w:hAnsi="Calibri" w:cs="Calibri"/>
              </w:rPr>
              <w:t>Interviews with the most innovative leaders in business.</w:t>
            </w:r>
          </w:p>
        </w:tc>
      </w:tr>
      <w:tr w:rsidR="003645E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FA2AD3" w:rsidP="00CC16FC">
            <w:pPr>
              <w:spacing w:after="0" w:line="240" w:lineRule="auto"/>
              <w:rPr>
                <w:rFonts w:ascii="Calibri" w:hAnsi="Calibri"/>
              </w:rPr>
            </w:pPr>
            <w:hyperlink r:id="rId22" w:history="1">
              <w:proofErr w:type="spellStart"/>
              <w:r w:rsidR="003645EC" w:rsidRPr="00C8586C">
                <w:rPr>
                  <w:rStyle w:val="Hyperlink"/>
                  <w:rFonts w:ascii="Calibri" w:hAnsi="Calibri"/>
                </w:rPr>
                <w:t>Camcode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3645EC" w:rsidP="003645EC">
            <w:pPr>
              <w:spacing w:after="0" w:line="240" w:lineRule="auto"/>
              <w:rPr>
                <w:rFonts w:ascii="Calibri" w:eastAsia="Calibri" w:hAnsi="Calibri" w:cs="Calibri"/>
              </w:rPr>
            </w:pPr>
            <w:r w:rsidRPr="00C8586C">
              <w:rPr>
                <w:rFonts w:ascii="Calibri" w:eastAsia="Calibri" w:hAnsi="Calibri" w:cs="Calibri"/>
              </w:rPr>
              <w:t xml:space="preserve">Utilizing </w:t>
            </w:r>
            <w:r w:rsidRPr="00C8586C">
              <w:rPr>
                <w:rFonts w:ascii="Calibri" w:eastAsia="Calibri" w:hAnsi="Calibri" w:cs="Calibri"/>
                <w:b/>
                <w:bCs/>
              </w:rPr>
              <w:t>Durable Bar Code Labels</w:t>
            </w:r>
            <w:r w:rsidRPr="00C8586C">
              <w:rPr>
                <w:rFonts w:ascii="Calibri" w:eastAsia="Calibri" w:hAnsi="Calibri" w:cs="Calibri"/>
              </w:rPr>
              <w:t xml:space="preserve"> and </w:t>
            </w:r>
            <w:r w:rsidRPr="00C8586C">
              <w:rPr>
                <w:rFonts w:ascii="Calibri" w:eastAsia="Calibri" w:hAnsi="Calibri" w:cs="Calibri"/>
                <w:b/>
                <w:bCs/>
              </w:rPr>
              <w:t>proven automatic identification and data capture processes</w:t>
            </w:r>
            <w:r w:rsidRPr="00C8586C">
              <w:rPr>
                <w:rFonts w:ascii="Calibri" w:eastAsia="Calibri" w:hAnsi="Calibri" w:cs="Calibri"/>
              </w:rPr>
              <w:t xml:space="preserve">, </w:t>
            </w:r>
            <w:proofErr w:type="spellStart"/>
            <w:r w:rsidRPr="00C8586C">
              <w:rPr>
                <w:rFonts w:ascii="Calibri" w:eastAsia="Calibri" w:hAnsi="Calibri" w:cs="Calibri"/>
              </w:rPr>
              <w:t>Camcode</w:t>
            </w:r>
            <w:proofErr w:type="spellEnd"/>
            <w:r w:rsidRPr="00C8586C">
              <w:rPr>
                <w:rFonts w:ascii="Calibri" w:eastAsia="Calibri" w:hAnsi="Calibri" w:cs="Calibri"/>
              </w:rPr>
              <w:t xml:space="preserve"> will help you will gain total control of your assets and increase productivity and accountability within your system. http://www.camcode.com/</w:t>
            </w:r>
          </w:p>
        </w:tc>
      </w:tr>
      <w:tr w:rsidR="00B1332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FA2AD3">
            <w:pPr>
              <w:spacing w:after="0" w:line="240" w:lineRule="auto"/>
              <w:rPr>
                <w:rStyle w:val="Hyperlink"/>
                <w:rFonts w:ascii="Calibri" w:hAnsi="Calibri" w:cs="Arial"/>
                <w:lang w:val="en"/>
              </w:rPr>
            </w:pPr>
            <w:hyperlink r:id="rId23" w:history="1">
              <w:r w:rsidR="00B13327" w:rsidRPr="00C8586C">
                <w:rPr>
                  <w:rStyle w:val="Hyperlink"/>
                  <w:rFonts w:ascii="Calibri" w:hAnsi="Calibri" w:cs="Arial"/>
                  <w:lang w:val="en"/>
                </w:rPr>
                <w:t>Carol Roth – Tough Love for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B13327" w:rsidP="00BF5D95">
            <w:pPr>
              <w:spacing w:after="0" w:line="240" w:lineRule="auto"/>
              <w:rPr>
                <w:rFonts w:ascii="Calibri" w:hAnsi="Calibri" w:cs="Arial"/>
                <w:color w:val="333333"/>
                <w:lang w:val="en"/>
              </w:rPr>
            </w:pPr>
            <w:r w:rsidRPr="00C8586C">
              <w:rPr>
                <w:rFonts w:ascii="Calibri" w:hAnsi="Calibri" w:cs="Arial"/>
                <w:color w:val="333333"/>
                <w:lang w:val="en"/>
              </w:rPr>
              <w:t xml:space="preserve">Carol Roth is a business strategist, content producer, deal maker, former investment banker and author of the </w:t>
            </w:r>
            <w:r w:rsidRPr="00C8586C">
              <w:rPr>
                <w:rFonts w:ascii="Calibri" w:hAnsi="Calibri"/>
                <w:i/>
                <w:iCs/>
                <w:lang w:val="en"/>
              </w:rPr>
              <w:t>New York Times</w:t>
            </w:r>
            <w:r w:rsidRPr="00C8586C">
              <w:rPr>
                <w:rFonts w:ascii="Calibri" w:hAnsi="Calibri" w:cs="Arial"/>
                <w:color w:val="333333"/>
                <w:lang w:val="en"/>
              </w:rPr>
              <w:t xml:space="preserve"> bestselling book, </w:t>
            </w:r>
            <w:hyperlink r:id="rId24" w:tgtFrame="_blank" w:history="1">
              <w:r w:rsidRPr="00C8586C">
                <w:rPr>
                  <w:rFonts w:ascii="Calibri" w:hAnsi="Calibri"/>
                  <w:b/>
                  <w:bCs/>
                  <w:color w:val="333333"/>
                  <w:lang w:val="en"/>
                </w:rPr>
                <w:t>The Entrepreneur Equation</w:t>
              </w:r>
            </w:hyperlink>
            <w:r w:rsidRPr="00C8586C">
              <w:rPr>
                <w:rFonts w:ascii="Calibri" w:hAnsi="Calibri" w:cs="Arial"/>
                <w:color w:val="333333"/>
                <w:lang w:val="en"/>
              </w:rPr>
              <w:t xml:space="preserve">. Carol has worked with hundreds of companies, ranging from a single entrepreneur with an idea to </w:t>
            </w:r>
            <w:r w:rsidRPr="00C8586C">
              <w:rPr>
                <w:rFonts w:ascii="Calibri" w:hAnsi="Calibri"/>
                <w:i/>
                <w:iCs/>
                <w:lang w:val="en"/>
              </w:rPr>
              <w:t>Fortune 500</w:t>
            </w:r>
            <w:r w:rsidRPr="00C8586C">
              <w:rPr>
                <w:rFonts w:ascii="Calibri" w:hAnsi="Calibri" w:cs="Arial"/>
                <w:color w:val="333333"/>
                <w:lang w:val="en"/>
              </w:rPr>
              <w:t xml:space="preserve"> businesses, on all </w:t>
            </w:r>
            <w:r w:rsidRPr="00C8586C">
              <w:rPr>
                <w:rFonts w:ascii="Calibri" w:hAnsi="Calibri" w:cs="Arial"/>
                <w:color w:val="333333"/>
                <w:lang w:val="en"/>
              </w:rPr>
              <w:lastRenderedPageBreak/>
              <w:t>aspects of business and financial strategy.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CEO Boot Camp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Advanced Entrepreneurship and Leadership Training for small Company CEOs and C-Level Executives is about moving from entrepreneurship to professional management and leadership best practices. A Complete System to Grow Your Company More Quickly </w:t>
            </w:r>
            <w:proofErr w:type="gramStart"/>
            <w:r w:rsidRPr="00C8586C">
              <w:rPr>
                <w:rFonts w:ascii="Calibri" w:eastAsia="Calibri" w:hAnsi="Calibri" w:cs="Calibri"/>
              </w:rPr>
              <w:t>With</w:t>
            </w:r>
            <w:proofErr w:type="gramEnd"/>
            <w:r w:rsidRPr="00C8586C">
              <w:rPr>
                <w:rFonts w:ascii="Calibri" w:eastAsia="Calibri" w:hAnsi="Calibri" w:cs="Calibri"/>
              </w:rPr>
              <w:t xml:space="preserve"> Less Risk.</w:t>
            </w:r>
          </w:p>
        </w:tc>
      </w:tr>
      <w:tr w:rsidR="00611A7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FA2AD3">
            <w:pPr>
              <w:spacing w:after="0" w:line="240" w:lineRule="auto"/>
              <w:rPr>
                <w:rFonts w:ascii="Calibri" w:eastAsia="Calibri" w:hAnsi="Calibri" w:cs="Calibri"/>
                <w:color w:val="0000FF"/>
                <w:u w:val="single"/>
              </w:rPr>
            </w:pPr>
            <w:hyperlink r:id="rId25" w:history="1">
              <w:r w:rsidR="00611A7A" w:rsidRPr="00C8586C">
                <w:rPr>
                  <w:rStyle w:val="Hyperlink"/>
                  <w:rFonts w:ascii="Calibri" w:eastAsia="Calibri" w:hAnsi="Calibri" w:cs="Calibri"/>
                </w:rPr>
                <w:t>CEO Briefs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611A7A">
            <w:pPr>
              <w:spacing w:after="0" w:line="240" w:lineRule="auto"/>
              <w:rPr>
                <w:rFonts w:ascii="Calibri" w:eastAsia="Calibri" w:hAnsi="Calibri" w:cs="Calibri"/>
              </w:rPr>
            </w:pPr>
            <w:r w:rsidRPr="00C8586C">
              <w:rPr>
                <w:rFonts w:ascii="Calibri" w:hAnsi="Calibri"/>
                <w:color w:val="000000"/>
                <w:lang w:val="en"/>
              </w:rPr>
              <w:t>It is the leading eLearning company focused exclusively on professional webinars.</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A2AD3">
            <w:pPr>
              <w:spacing w:after="0" w:line="240" w:lineRule="auto"/>
              <w:rPr>
                <w:rFonts w:ascii="Calibri" w:hAnsi="Calibri"/>
              </w:rPr>
            </w:pPr>
            <w:hyperlink r:id="rId26" w:history="1">
              <w:r w:rsidR="00F75169" w:rsidRPr="00C8586C">
                <w:rPr>
                  <w:rFonts w:ascii="Calibri" w:eastAsia="Calibri" w:hAnsi="Calibri" w:cs="Calibri"/>
                  <w:color w:val="0000FF"/>
                </w:rPr>
                <w:t>CEO COMMUNICATIONS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C44FF8">
            <w:pPr>
              <w:spacing w:after="0" w:line="240" w:lineRule="auto"/>
              <w:rPr>
                <w:rFonts w:ascii="Calibri" w:eastAsia="Calibri" w:hAnsi="Calibri" w:cs="Calibri"/>
              </w:rPr>
            </w:pPr>
            <w:r w:rsidRPr="00C8586C">
              <w:rPr>
                <w:rFonts w:ascii="Calibri" w:eastAsia="Calibri" w:hAnsi="Calibri" w:cs="Calibri"/>
              </w:rPr>
              <w:t xml:space="preserve">CEO Communications (PTY) Ltd is a media company, which entered its eleventh year of existence in June 2011. CEO is the publisher of the monthly business title CEO Magazine as well as three special editions, South Africa's Most Influential Women in Business and Government, Women in Motion and TITANS - Building a Nation. </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color w:val="0000FF"/>
                <w:u w:val="single"/>
              </w:rPr>
              <w:t>CEO Refresher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rPr>
              <w:t>CEO Refresher is training organization which focuses on such things as creative leadership, competitive strategy, leading change, mindfulness, performance improvement and learning.</w:t>
            </w:r>
          </w:p>
        </w:tc>
      </w:tr>
      <w:tr w:rsidR="007758D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8D7" w:rsidRPr="00C8586C" w:rsidRDefault="00FA2AD3">
            <w:pPr>
              <w:spacing w:after="0" w:line="240" w:lineRule="auto"/>
              <w:rPr>
                <w:rFonts w:ascii="Calibri" w:eastAsia="Calibri" w:hAnsi="Calibri" w:cs="Calibri"/>
                <w:color w:val="0000FF"/>
                <w:u w:val="single"/>
              </w:rPr>
            </w:pPr>
            <w:hyperlink r:id="rId27" w:history="1">
              <w:r w:rsidR="007758D7" w:rsidRPr="007758D7">
                <w:rPr>
                  <w:rStyle w:val="Hyperlink"/>
                  <w:rFonts w:ascii="Calibri" w:eastAsia="Calibri" w:hAnsi="Calibri" w:cs="Calibri"/>
                </w:rPr>
                <w:t>CEO, theCEOSuite.co.uk</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8D7" w:rsidRPr="00C8586C" w:rsidRDefault="007758D7">
            <w:pPr>
              <w:spacing w:after="0" w:line="240" w:lineRule="auto"/>
              <w:rPr>
                <w:rFonts w:ascii="Calibri" w:eastAsia="Calibri" w:hAnsi="Calibri" w:cs="Calibri"/>
              </w:rPr>
            </w:pPr>
            <w:r w:rsidRPr="007758D7">
              <w:rPr>
                <w:rFonts w:ascii="Calibri" w:eastAsia="Calibri" w:hAnsi="Calibri" w:cs="Calibri"/>
              </w:rPr>
              <w:t>A unique platform for leading decision-makers across the C-suite</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FA2AD3">
            <w:pPr>
              <w:spacing w:after="0" w:line="240" w:lineRule="auto"/>
              <w:rPr>
                <w:rFonts w:ascii="Calibri" w:eastAsia="Calibri" w:hAnsi="Calibri" w:cs="Calibri"/>
                <w:color w:val="0000FF"/>
                <w:u w:val="single"/>
              </w:rPr>
            </w:pPr>
            <w:hyperlink r:id="rId28" w:history="1">
              <w:proofErr w:type="spellStart"/>
              <w:r w:rsidR="0060393D" w:rsidRPr="00C8586C">
                <w:rPr>
                  <w:rStyle w:val="Hyperlink"/>
                  <w:rFonts w:ascii="Calibri" w:eastAsia="Calibri" w:hAnsi="Calibri" w:cs="Calibri"/>
                </w:rPr>
                <w:t>Chron</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pPr>
              <w:spacing w:after="0" w:line="240" w:lineRule="auto"/>
              <w:rPr>
                <w:rFonts w:ascii="Calibri" w:eastAsia="Calibri" w:hAnsi="Calibri" w:cs="Calibri"/>
              </w:rPr>
            </w:pPr>
            <w:r w:rsidRPr="00C8586C">
              <w:rPr>
                <w:rFonts w:ascii="Calibri" w:eastAsia="Calibri" w:hAnsi="Calibri" w:cs="Calibri"/>
              </w:rPr>
              <w:t>Houston Chronicle online videos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color w:val="0000FF"/>
                <w:u w:val="single"/>
              </w:rPr>
              <w:t>Construction and Mining (AU)</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rPr>
              <w:t>The Construction &amp; Mining Equipment Industry Group (CMEIG) represents the construction and mining equipment industry and allied equipment and services on issues impacting on the delivery of business. CMEIG releases media statements relating to current issues facing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CFOZone</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CFOZone</w:t>
            </w:r>
            <w:proofErr w:type="spellEnd"/>
            <w:r w:rsidRPr="00C8586C">
              <w:rPr>
                <w:rFonts w:ascii="Calibri" w:eastAsia="Calibri" w:hAnsi="Calibri" w:cs="Calibri"/>
              </w:rPr>
              <w:t xml:space="preserve"> is the first and only prosocial network for CFOs. It is the only corporate finance information source that qualifies and organizes its members by peer groups. </w:t>
            </w:r>
            <w:proofErr w:type="spellStart"/>
            <w:r w:rsidRPr="00C8586C">
              <w:rPr>
                <w:rFonts w:ascii="Calibri" w:eastAsia="Calibri" w:hAnsi="Calibri" w:cs="Calibri"/>
              </w:rPr>
              <w:t>CFOZone</w:t>
            </w:r>
            <w:proofErr w:type="spellEnd"/>
            <w:r w:rsidRPr="00C8586C">
              <w:rPr>
                <w:rFonts w:ascii="Calibri" w:eastAsia="Calibri" w:hAnsi="Calibri" w:cs="Calibri"/>
              </w:rPr>
              <w:t xml:space="preserve"> provides the critical information and knowledge sharing that CFOs require in order to do their jobs.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Comcast </w:t>
            </w:r>
            <w:proofErr w:type="gramStart"/>
            <w:r w:rsidRPr="00C8586C">
              <w:rPr>
                <w:rFonts w:ascii="Calibri" w:eastAsia="Calibri" w:hAnsi="Calibri" w:cs="Calibri"/>
                <w:color w:val="0000FF"/>
                <w:u w:val="single"/>
              </w:rPr>
              <w:t xml:space="preserve">Newsletter  </w:t>
            </w:r>
            <w:proofErr w:type="spellStart"/>
            <w:r w:rsidRPr="00C8586C">
              <w:rPr>
                <w:rFonts w:ascii="Calibri" w:eastAsia="Calibri" w:hAnsi="Calibri" w:cs="Calibri"/>
                <w:color w:val="0000FF"/>
                <w:u w:val="single"/>
              </w:rPr>
              <w:t>Productivity</w:t>
            </w:r>
            <w:proofErr w:type="gramEnd"/>
            <w:r w:rsidRPr="00C8586C">
              <w:rPr>
                <w:rFonts w:ascii="Calibri" w:eastAsia="Calibri" w:hAnsi="Calibri" w:cs="Calibri"/>
                <w:color w:val="0000FF"/>
                <w:u w:val="single"/>
              </w:rPr>
              <w:t>@Work</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Comcast’s </w:t>
            </w:r>
            <w:proofErr w:type="spellStart"/>
            <w:r w:rsidRPr="00C8586C">
              <w:rPr>
                <w:rFonts w:ascii="Calibri" w:eastAsia="Calibri" w:hAnsi="Calibri" w:cs="Calibri"/>
              </w:rPr>
              <w:t>Newletter</w:t>
            </w:r>
            <w:proofErr w:type="spellEnd"/>
            <w:r w:rsidRPr="00C8586C">
              <w:rPr>
                <w:rFonts w:ascii="Calibri" w:eastAsia="Calibri" w:hAnsi="Calibri" w:cs="Calibri"/>
              </w:rPr>
              <w:t xml:space="preserve"> </w:t>
            </w:r>
            <w:proofErr w:type="spellStart"/>
            <w:r w:rsidRPr="00C8586C">
              <w:rPr>
                <w:rFonts w:ascii="Calibri" w:eastAsia="Calibri" w:hAnsi="Calibri" w:cs="Calibri"/>
              </w:rPr>
              <w:t>Productivity@Work</w:t>
            </w:r>
            <w:proofErr w:type="spellEnd"/>
            <w:r w:rsidRPr="00C8586C">
              <w:rPr>
                <w:rFonts w:ascii="Calibri" w:eastAsia="Calibri" w:hAnsi="Calibri" w:cs="Calibri"/>
              </w:rPr>
              <w:t xml:space="preserve"> focuses on issues to help small businesses grow. “Capital Concerns: To Buy or Lease?”, Controlling Cash Flow </w:t>
            </w:r>
            <w:proofErr w:type="gramStart"/>
            <w:r w:rsidRPr="00C8586C">
              <w:rPr>
                <w:rFonts w:ascii="Calibri" w:eastAsia="Calibri" w:hAnsi="Calibri" w:cs="Calibri"/>
              </w:rPr>
              <w:t>With</w:t>
            </w:r>
            <w:proofErr w:type="gramEnd"/>
            <w:r w:rsidRPr="00C8586C">
              <w:rPr>
                <w:rFonts w:ascii="Calibri" w:eastAsia="Calibri" w:hAnsi="Calibri" w:cs="Calibri"/>
              </w:rPr>
              <w:t xml:space="preserve"> the New Bootstrapping”, and “Take It Out in Trade” are examples of recent articles.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FA2AD3" w:rsidP="00CC16FC">
            <w:pPr>
              <w:spacing w:after="0" w:line="240" w:lineRule="auto"/>
              <w:rPr>
                <w:rFonts w:ascii="Calibri" w:hAnsi="Calibri"/>
              </w:rPr>
            </w:pPr>
            <w:hyperlink r:id="rId29" w:history="1">
              <w:r w:rsidR="00C759E7" w:rsidRPr="00C8586C">
                <w:rPr>
                  <w:rStyle w:val="Hyperlink"/>
                  <w:rFonts w:ascii="Calibri" w:hAnsi="Calibri"/>
                </w:rPr>
                <w:t>CommPRO.biz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An acronym for </w:t>
            </w:r>
            <w:r w:rsidRPr="00C8586C">
              <w:rPr>
                <w:rStyle w:val="Strong"/>
                <w:rFonts w:ascii="Calibri" w:hAnsi="Calibri"/>
                <w:sz w:val="22"/>
                <w:szCs w:val="22"/>
              </w:rPr>
              <w:t>“Communications Professional Resources Online,”</w:t>
            </w:r>
            <w:r w:rsidRPr="00C8586C">
              <w:rPr>
                <w:rFonts w:ascii="Calibri" w:hAnsi="Calibri"/>
                <w:sz w:val="22"/>
                <w:szCs w:val="22"/>
              </w:rPr>
              <w:t xml:space="preserve"> </w:t>
            </w:r>
            <w:hyperlink r:id="rId30" w:history="1">
              <w:r w:rsidRPr="00C8586C">
                <w:rPr>
                  <w:rStyle w:val="Hyperlink"/>
                  <w:rFonts w:ascii="Calibri" w:hAnsi="Calibri"/>
                  <w:sz w:val="22"/>
                  <w:szCs w:val="22"/>
                </w:rPr>
                <w:t xml:space="preserve">CommPRO.biz </w:t>
              </w:r>
            </w:hyperlink>
            <w:r w:rsidRPr="00C8586C">
              <w:rPr>
                <w:rFonts w:ascii="Calibri" w:hAnsi="Calibri"/>
                <w:sz w:val="22"/>
                <w:szCs w:val="22"/>
              </w:rPr>
              <w:t xml:space="preserve">is the destination for the </w:t>
            </w:r>
            <w:hyperlink r:id="rId31" w:tooltip="Click to Continue &gt; by Browse to Save" w:history="1">
              <w:r w:rsidRPr="00C8586C">
                <w:rPr>
                  <w:rStyle w:val="Hyperlink"/>
                  <w:rFonts w:ascii="Calibri" w:hAnsi="Calibri"/>
                  <w:sz w:val="22"/>
                  <w:szCs w:val="22"/>
                </w:rPr>
                <w:t>answers</w:t>
              </w:r>
            </w:hyperlink>
            <w:r w:rsidRPr="00C8586C">
              <w:rPr>
                <w:rFonts w:ascii="Calibri" w:hAnsi="Calibri"/>
                <w:sz w:val="22"/>
                <w:szCs w:val="22"/>
              </w:rPr>
              <w:t xml:space="preserve"> marketing communications professionals need to be successful, whether they’re in </w:t>
            </w:r>
            <w:hyperlink r:id="rId32" w:history="1">
              <w:r w:rsidRPr="00C8586C">
                <w:rPr>
                  <w:rStyle w:val="Hyperlink"/>
                  <w:rFonts w:ascii="Calibri" w:hAnsi="Calibri"/>
                  <w:sz w:val="22"/>
                  <w:szCs w:val="22"/>
                </w:rPr>
                <w:t>public relations</w:t>
              </w:r>
            </w:hyperlink>
            <w:r w:rsidRPr="00C8586C">
              <w:rPr>
                <w:rFonts w:ascii="Calibri" w:hAnsi="Calibri"/>
                <w:sz w:val="22"/>
                <w:szCs w:val="22"/>
              </w:rPr>
              <w:t xml:space="preserve">, </w:t>
            </w:r>
            <w:hyperlink r:id="rId33" w:history="1">
              <w:r w:rsidRPr="00C8586C">
                <w:rPr>
                  <w:rStyle w:val="Hyperlink"/>
                  <w:rFonts w:ascii="Calibri" w:hAnsi="Calibri"/>
                  <w:sz w:val="22"/>
                  <w:szCs w:val="22"/>
                </w:rPr>
                <w:t>investor relations</w:t>
              </w:r>
            </w:hyperlink>
            <w:r w:rsidRPr="00C8586C">
              <w:rPr>
                <w:rFonts w:ascii="Calibri" w:hAnsi="Calibri"/>
                <w:sz w:val="22"/>
                <w:szCs w:val="22"/>
              </w:rPr>
              <w:t>,</w:t>
            </w:r>
            <w:hyperlink r:id="rId34" w:history="1">
              <w:r w:rsidRPr="00C8586C">
                <w:rPr>
                  <w:rStyle w:val="Hyperlink"/>
                  <w:rFonts w:ascii="Calibri" w:hAnsi="Calibri"/>
                  <w:sz w:val="22"/>
                  <w:szCs w:val="22"/>
                </w:rPr>
                <w:t xml:space="preserve"> corporate communications</w:t>
              </w:r>
            </w:hyperlink>
            <w:r w:rsidRPr="00C8586C">
              <w:rPr>
                <w:rFonts w:ascii="Calibri" w:hAnsi="Calibri"/>
                <w:sz w:val="22"/>
                <w:szCs w:val="22"/>
              </w:rPr>
              <w:t xml:space="preserve">, </w:t>
            </w:r>
            <w:hyperlink r:id="rId35" w:history="1">
              <w:r w:rsidRPr="00C8586C">
                <w:rPr>
                  <w:rStyle w:val="Hyperlink"/>
                  <w:rFonts w:ascii="Calibri" w:hAnsi="Calibri"/>
                  <w:sz w:val="22"/>
                  <w:szCs w:val="22"/>
                </w:rPr>
                <w:t>marketing</w:t>
              </w:r>
            </w:hyperlink>
            <w:r w:rsidRPr="00C8586C">
              <w:rPr>
                <w:rFonts w:ascii="Calibri" w:hAnsi="Calibri"/>
                <w:sz w:val="22"/>
                <w:szCs w:val="22"/>
              </w:rPr>
              <w:t xml:space="preserve">, </w:t>
            </w:r>
            <w:hyperlink r:id="rId36" w:history="1">
              <w:r w:rsidRPr="00C8586C">
                <w:rPr>
                  <w:rStyle w:val="Hyperlink"/>
                  <w:rFonts w:ascii="Calibri" w:hAnsi="Calibri"/>
                  <w:sz w:val="22"/>
                  <w:szCs w:val="22"/>
                </w:rPr>
                <w:t>advertising</w:t>
              </w:r>
            </w:hyperlink>
            <w:r w:rsidRPr="00C8586C">
              <w:rPr>
                <w:rFonts w:ascii="Calibri" w:hAnsi="Calibri"/>
                <w:sz w:val="22"/>
                <w:szCs w:val="22"/>
              </w:rPr>
              <w:t xml:space="preserve"> or </w:t>
            </w:r>
            <w:hyperlink r:id="rId37" w:history="1">
              <w:r w:rsidRPr="00C8586C">
                <w:rPr>
                  <w:rStyle w:val="Hyperlink"/>
                  <w:rFonts w:ascii="Calibri" w:hAnsi="Calibri"/>
                  <w:sz w:val="22"/>
                  <w:szCs w:val="22"/>
                </w:rPr>
                <w:t>social media</w:t>
              </w:r>
            </w:hyperlink>
            <w:r w:rsidRPr="00C8586C">
              <w:rPr>
                <w:rFonts w:ascii="Calibri" w:hAnsi="Calibri"/>
                <w:sz w:val="22"/>
                <w:szCs w:val="22"/>
              </w:rPr>
              <w:t>.</w:t>
            </w:r>
          </w:p>
          <w:p w:rsidR="00C759E7" w:rsidRPr="00C8586C" w:rsidRDefault="00C759E7" w:rsidP="00E04512">
            <w:pPr>
              <w:pStyle w:val="NormalWeb"/>
              <w:rPr>
                <w:rFonts w:ascii="Calibri" w:hAnsi="Calibri" w:cs="Arial"/>
                <w:color w:val="333333"/>
                <w:sz w:val="22"/>
                <w:szCs w:val="22"/>
                <w:lang w:val="en"/>
              </w:rPr>
            </w:pPr>
            <w:r w:rsidRPr="00C8586C">
              <w:rPr>
                <w:rFonts w:ascii="Calibri" w:hAnsi="Calibri"/>
                <w:sz w:val="22"/>
                <w:szCs w:val="22"/>
              </w:rPr>
              <w:t xml:space="preserve">CommPRO.biz reaches more than 75,000+ marcom professionals with its “Daily Headlines” and enjoys over 20,000+ site visitors per month. Its founders include Bruce Merchant, (Chairman &amp; Chief Strategy Officer), Fay Shapiro (Publisher) and Todd </w:t>
            </w:r>
            <w:proofErr w:type="spellStart"/>
            <w:r w:rsidRPr="00C8586C">
              <w:rPr>
                <w:rFonts w:ascii="Calibri" w:hAnsi="Calibri"/>
                <w:sz w:val="22"/>
                <w:szCs w:val="22"/>
              </w:rPr>
              <w:t>Fabacher</w:t>
            </w:r>
            <w:proofErr w:type="spellEnd"/>
            <w:r w:rsidRPr="00C8586C">
              <w:rPr>
                <w:rFonts w:ascii="Calibri" w:hAnsi="Calibri"/>
                <w:sz w:val="22"/>
                <w:szCs w:val="22"/>
              </w:rPr>
              <w:t xml:space="preserve"> (Chief Information Architect). The team brings together a wealth of experience in publishing and services targeted to the business communications </w:t>
            </w:r>
            <w:r w:rsidRPr="00C8586C">
              <w:rPr>
                <w:rFonts w:ascii="Calibri" w:hAnsi="Calibri"/>
                <w:sz w:val="22"/>
                <w:szCs w:val="22"/>
              </w:rPr>
              <w:lastRenderedPageBreak/>
              <w:t xml:space="preserve">sectors—including advertising, investor relations, public relations and marketing. For further information, visit us online at: </w:t>
            </w:r>
            <w:hyperlink r:id="rId38" w:history="1">
              <w:r w:rsidRPr="00C8586C">
                <w:rPr>
                  <w:rStyle w:val="Hyperlink"/>
                  <w:rFonts w:ascii="Calibri" w:hAnsi="Calibri"/>
                  <w:sz w:val="22"/>
                  <w:szCs w:val="22"/>
                </w:rPr>
                <w:t>www.commpro.biz</w:t>
              </w:r>
            </w:hyperlink>
            <w:r w:rsidRPr="00C8586C">
              <w:rPr>
                <w:rFonts w:ascii="Calibri" w:hAnsi="Calibri"/>
                <w:sz w:val="22"/>
                <w:szCs w:val="22"/>
              </w:rPr>
              <w:t>, Twitter @</w:t>
            </w:r>
            <w:proofErr w:type="spellStart"/>
            <w:r w:rsidRPr="00C8586C">
              <w:rPr>
                <w:rFonts w:ascii="Calibri" w:hAnsi="Calibri"/>
                <w:sz w:val="22"/>
                <w:szCs w:val="22"/>
              </w:rPr>
              <w:t>commprobiz</w:t>
            </w:r>
            <w:proofErr w:type="spellEnd"/>
            <w:r w:rsidRPr="00C8586C">
              <w:rPr>
                <w:rFonts w:ascii="Calibri" w:hAnsi="Calibri"/>
                <w:sz w:val="22"/>
                <w:szCs w:val="22"/>
              </w:rPr>
              <w:t xml:space="preserve">. Facebook </w:t>
            </w:r>
            <w:hyperlink r:id="rId39" w:history="1">
              <w:r w:rsidRPr="00C8586C">
                <w:rPr>
                  <w:rStyle w:val="Hyperlink"/>
                  <w:rFonts w:ascii="Calibri" w:hAnsi="Calibri"/>
                  <w:sz w:val="22"/>
                  <w:szCs w:val="22"/>
                </w:rPr>
                <w:t>www.facebook.com/commPRO.biz</w:t>
              </w:r>
            </w:hyperlink>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FA2AD3" w:rsidP="00CC16FC">
            <w:pPr>
              <w:spacing w:after="0" w:line="240" w:lineRule="auto"/>
              <w:rPr>
                <w:rFonts w:ascii="Calibri" w:hAnsi="Calibri"/>
              </w:rPr>
            </w:pPr>
            <w:hyperlink r:id="rId40" w:history="1">
              <w:proofErr w:type="spellStart"/>
              <w:r w:rsidR="00C759E7" w:rsidRPr="00C8586C">
                <w:rPr>
                  <w:rStyle w:val="Hyperlink"/>
                  <w:rFonts w:ascii="Calibri" w:hAnsi="Calibri"/>
                </w:rPr>
                <w:t>CommunicateMagazine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Corporate communicators need Communicate. It's the only magazine to help </w:t>
            </w:r>
            <w:proofErr w:type="spellStart"/>
            <w:r w:rsidRPr="00C8586C">
              <w:rPr>
                <w:rFonts w:ascii="Calibri" w:hAnsi="Calibri"/>
                <w:sz w:val="22"/>
                <w:szCs w:val="22"/>
              </w:rPr>
              <w:t>organisations</w:t>
            </w:r>
            <w:proofErr w:type="spellEnd"/>
            <w:r w:rsidRPr="00C8586C">
              <w:rPr>
                <w:rFonts w:ascii="Calibri" w:hAnsi="Calibri"/>
                <w:sz w:val="22"/>
                <w:szCs w:val="22"/>
              </w:rPr>
              <w:t xml:space="preserve"> present a consistent and coherent image to all their stakeholders: the media, investors, employees, regulators, the supply chain and the communities in which they operate. It's about helping companies to communicate to all audiences with a single voice.</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FA2AD3" w:rsidP="00CC16FC">
            <w:pPr>
              <w:spacing w:after="0" w:line="240" w:lineRule="auto"/>
              <w:rPr>
                <w:rFonts w:ascii="Calibri" w:hAnsi="Calibri"/>
              </w:rPr>
            </w:pPr>
            <w:hyperlink r:id="rId41" w:history="1">
              <w:proofErr w:type="spellStart"/>
              <w:r w:rsidR="00E90172" w:rsidRPr="00C8586C">
                <w:rPr>
                  <w:rStyle w:val="Hyperlink"/>
                  <w:rFonts w:ascii="Calibri" w:eastAsia="Bookman Old Style" w:hAnsi="Calibri" w:cs="Bookman Old Style"/>
                  <w:b/>
                </w:rPr>
                <w:t>ComplianceOnline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contextualSpacing/>
              <w:rPr>
                <w:rFonts w:ascii="Calibri" w:hAnsi="Calibri"/>
              </w:rPr>
            </w:pPr>
            <w:r w:rsidRPr="00C8586C">
              <w:rPr>
                <w:rFonts w:ascii="Calibri" w:hAnsi="Calibri" w:cs="Arial"/>
                <w:color w:val="5A5A5A"/>
              </w:rPr>
              <w:t>"</w:t>
            </w:r>
            <w:proofErr w:type="spellStart"/>
            <w:r w:rsidRPr="00C8586C">
              <w:rPr>
                <w:rFonts w:ascii="Calibri" w:eastAsia="Times New Roman" w:hAnsi="Calibri" w:cs="Times New Roman"/>
              </w:rPr>
              <w:t>ComplianceOnline</w:t>
            </w:r>
            <w:proofErr w:type="spellEnd"/>
            <w:r w:rsidRPr="00C8586C">
              <w:rPr>
                <w:rFonts w:ascii="Calibri" w:eastAsia="Times New Roman" w:hAnsi="Calibri" w:cs="Times New Roman"/>
              </w:rPr>
              <w:t xml:space="preserve"> is an industry focused portal, developed for the practitioners of quality and regulatory compliance."  Working closely with not only our industry and media partners, but also you our constituents, we bring you a web site for your professional development and networking.</w:t>
            </w:r>
            <w:r w:rsidRPr="00C8586C">
              <w:rPr>
                <w:rFonts w:ascii="Calibri" w:hAnsi="Calibri"/>
              </w:rPr>
              <w:t xml:space="preserve"> </w:t>
            </w:r>
            <w:hyperlink r:id="rId42" w:history="1">
              <w:r w:rsidRPr="00C8586C">
                <w:rPr>
                  <w:rStyle w:val="Hyperlink"/>
                  <w:rFonts w:ascii="Calibri" w:hAnsi="Calibri" w:cs="Arial"/>
                  <w:b/>
                  <w:bCs/>
                  <w:lang w:val="en-GB"/>
                </w:rPr>
                <w:t>http://www.complianceonline.com/</w:t>
              </w:r>
            </w:hyperlink>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FA2AD3">
            <w:pPr>
              <w:spacing w:after="0" w:line="240" w:lineRule="auto"/>
              <w:rPr>
                <w:rFonts w:ascii="Calibri" w:hAnsi="Calibri"/>
              </w:rPr>
            </w:pPr>
            <w:hyperlink r:id="rId43" w:history="1">
              <w:r w:rsidR="00031E67" w:rsidRPr="00C8586C">
                <w:rPr>
                  <w:rStyle w:val="Hyperlink"/>
                  <w:rFonts w:ascii="Calibri" w:hAnsi="Calibri"/>
                </w:rPr>
                <w:t>Construction Today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FA2AD3">
            <w:pPr>
              <w:spacing w:after="0" w:line="240" w:lineRule="auto"/>
              <w:rPr>
                <w:rFonts w:ascii="Calibri" w:eastAsia="Calibri" w:hAnsi="Calibri" w:cs="Calibri"/>
              </w:rPr>
            </w:pPr>
            <w:hyperlink r:id="rId44" w:history="1">
              <w:r w:rsidR="00031E67" w:rsidRPr="00C8586C">
                <w:rPr>
                  <w:rFonts w:ascii="Calibri" w:eastAsia="Calibri" w:hAnsi="Calibri" w:cs="Calibri"/>
                </w:rPr>
                <w:t>Construction Today</w:t>
              </w:r>
            </w:hyperlink>
            <w:r w:rsidR="00031E67" w:rsidRPr="00C8586C">
              <w:rPr>
                <w:rFonts w:ascii="Calibri" w:eastAsia="Calibri" w:hAnsi="Calibri" w:cs="Calibri"/>
              </w:rPr>
              <w:t xml:space="preserve"> is all about Best Practices – in the general building, heavy construction and associated specialty trade sectors. Its readers are leaders at major contractors, engineering and design firms, equipment manufacturers, and suppliers of construction materials and building products, as well as public and private project owners and regulators.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FA2AD3">
            <w:pPr>
              <w:spacing w:after="0" w:line="240" w:lineRule="auto"/>
              <w:rPr>
                <w:rFonts w:ascii="Calibri" w:hAnsi="Calibri"/>
              </w:rPr>
            </w:pPr>
            <w:hyperlink r:id="rId45" w:history="1">
              <w:r w:rsidR="00031E67" w:rsidRPr="00C8586C">
                <w:rPr>
                  <w:rStyle w:val="Hyperlink"/>
                  <w:rFonts w:ascii="Calibri" w:hAnsi="Calibri"/>
                </w:rPr>
                <w:t>Corporate Board Member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hAnsi="Calibri"/>
              </w:rPr>
            </w:pPr>
            <w:r w:rsidRPr="00C8586C">
              <w:rPr>
                <w:rFonts w:ascii="Calibri" w:eastAsia="Calibri" w:hAnsi="Calibri" w:cs="Calibri"/>
              </w:rPr>
              <w:t>Corporate Board Member magazine, provides readers with decision-making tools to deal with the strategic and corporate governance challenges confronting their boards.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FA2AD3">
            <w:pPr>
              <w:spacing w:after="0" w:line="240" w:lineRule="auto"/>
              <w:rPr>
                <w:rStyle w:val="Hyperlink"/>
                <w:rFonts w:ascii="Calibri" w:hAnsi="Calibri"/>
              </w:rPr>
            </w:pPr>
            <w:hyperlink r:id="rId46" w:history="1">
              <w:r w:rsidR="00031E67" w:rsidRPr="00C8586C">
                <w:rPr>
                  <w:rStyle w:val="Hyperlink"/>
                  <w:rFonts w:ascii="Calibri" w:hAnsi="Calibri" w:cs="Calibri"/>
                </w:rPr>
                <w:t>Corporate Compliance Insights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hAnsi="Calibri" w:cs="Calibri"/>
              </w:rPr>
              <w:t>Corporate Compliance Insights is a professionally designed and managed forum dedicated to online discussion and analysis of corporate compliance, risk management and assessment, ethics, audit and corporate governance topics. Additionally, Corporate Compliance Insights is a focused knowledge-sharing forum designed to educate and encourage informed interaction within the corporate compliance community.</w:t>
            </w:r>
          </w:p>
        </w:tc>
      </w:tr>
      <w:tr w:rsidR="00235C3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FA2AD3" w:rsidP="00235C3F">
            <w:pPr>
              <w:spacing w:after="0" w:line="240" w:lineRule="auto"/>
              <w:rPr>
                <w:rFonts w:ascii="Calibri" w:hAnsi="Calibri"/>
              </w:rPr>
            </w:pPr>
            <w:hyperlink r:id="rId47" w:history="1">
              <w:r w:rsidR="00235C3F" w:rsidRPr="00C8586C">
                <w:rPr>
                  <w:rStyle w:val="Hyperlink"/>
                  <w:rFonts w:ascii="Calibri" w:hAnsi="Calibri" w:cs="Calibri"/>
                </w:rPr>
                <w:t>Counselor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235C3F" w:rsidP="00235C3F">
            <w:pPr>
              <w:spacing w:after="0" w:line="240" w:lineRule="auto"/>
              <w:rPr>
                <w:rFonts w:ascii="Calibri" w:hAnsi="Calibri"/>
              </w:rPr>
            </w:pPr>
            <w:r w:rsidRPr="00C8586C">
              <w:rPr>
                <w:rFonts w:ascii="Calibri" w:hAnsi="Calibri" w:cs="Calibri"/>
              </w:rPr>
              <w:t>Advertising Specialty Institute for promotional products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Dance Retailer News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Dance Retailer News focuses on the dance studio business such as new product news, design and displays and marketplace classifieds. The magazine also includes tips for running your business.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Directors and Boards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Directors and Boards concentrate on thought leadership in corporate governance.  Types of article categories include Board </w:t>
            </w:r>
            <w:proofErr w:type="gramStart"/>
            <w:r w:rsidRPr="00C8586C">
              <w:rPr>
                <w:rFonts w:ascii="Calibri" w:eastAsia="Calibri" w:hAnsi="Calibri" w:cs="Calibri"/>
              </w:rPr>
              <w:t>Composition;  CEO</w:t>
            </w:r>
            <w:proofErr w:type="gramEnd"/>
            <w:r w:rsidRPr="00C8586C">
              <w:rPr>
                <w:rFonts w:ascii="Calibri" w:eastAsia="Calibri" w:hAnsi="Calibri" w:cs="Calibri"/>
              </w:rPr>
              <w:t xml:space="preserve"> Development and Evaluation; and Regulatory Oversight.</w:t>
            </w:r>
          </w:p>
        </w:tc>
      </w:tr>
      <w:tr w:rsidR="008301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FA2AD3">
            <w:pPr>
              <w:spacing w:after="0" w:line="240" w:lineRule="auto"/>
              <w:rPr>
                <w:rFonts w:ascii="Calibri" w:eastAsia="Calibri" w:hAnsi="Calibri" w:cs="Calibri"/>
                <w:color w:val="0000FF"/>
                <w:u w:val="single"/>
              </w:rPr>
            </w:pPr>
            <w:hyperlink r:id="rId48" w:history="1">
              <w:r w:rsidR="00830175" w:rsidRPr="00830175">
                <w:rPr>
                  <w:rStyle w:val="Hyperlink"/>
                  <w:rFonts w:ascii="Calibri" w:eastAsia="Calibri" w:hAnsi="Calibri" w:cs="Calibri"/>
                </w:rPr>
                <w:t>Eiffel Trading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830175">
            <w:pPr>
              <w:spacing w:after="0" w:line="240" w:lineRule="auto"/>
              <w:rPr>
                <w:rFonts w:ascii="Calibri" w:eastAsia="Calibri" w:hAnsi="Calibri" w:cs="Calibri"/>
              </w:rPr>
            </w:pPr>
            <w:r w:rsidRPr="00830175">
              <w:rPr>
                <w:rFonts w:ascii="Calibri" w:eastAsia="Calibri" w:hAnsi="Calibri" w:cs="Calibri"/>
              </w:rPr>
              <w:t>With more than two decades of combined construction experience, Eiffel Trading fills a genuine need for a centralized marketplace to buy and sell used equipment and material.</w:t>
            </w:r>
          </w:p>
        </w:tc>
      </w:tr>
      <w:tr w:rsidR="00CB284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841" w:rsidRDefault="00FA2AD3">
            <w:pPr>
              <w:spacing w:after="0" w:line="240" w:lineRule="auto"/>
            </w:pPr>
            <w:hyperlink r:id="rId49" w:history="1">
              <w:proofErr w:type="spellStart"/>
              <w:r w:rsidR="00CB2841" w:rsidRPr="00CB2841">
                <w:rPr>
                  <w:rStyle w:val="Hyperlink"/>
                </w:rPr>
                <w:t>enotes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841" w:rsidRPr="00CB2841" w:rsidRDefault="00CB2841" w:rsidP="00CB2841">
            <w:pPr>
              <w:spacing w:after="0" w:line="240" w:lineRule="auto"/>
              <w:rPr>
                <w:rFonts w:ascii="Calibri" w:eastAsia="Calibri" w:hAnsi="Calibri" w:cs="Calibri"/>
              </w:rPr>
            </w:pPr>
            <w:proofErr w:type="spellStart"/>
            <w:r w:rsidRPr="00CB2841">
              <w:rPr>
                <w:rFonts w:ascii="Calibri" w:eastAsia="Calibri" w:hAnsi="Calibri" w:cs="Calibri"/>
              </w:rPr>
              <w:t>eNotes</w:t>
            </w:r>
            <w:proofErr w:type="spellEnd"/>
            <w:r w:rsidRPr="00CB2841">
              <w:rPr>
                <w:rFonts w:ascii="Calibri" w:eastAsia="Calibri" w:hAnsi="Calibri" w:cs="Calibri"/>
              </w:rPr>
              <w:t xml:space="preserve"> is a tool for students.</w:t>
            </w:r>
          </w:p>
          <w:p w:rsidR="00CB2841" w:rsidRPr="00830175" w:rsidRDefault="00CB2841" w:rsidP="00CB2841">
            <w:pPr>
              <w:spacing w:after="0" w:line="240" w:lineRule="auto"/>
              <w:rPr>
                <w:rFonts w:ascii="Calibri" w:eastAsia="Calibri" w:hAnsi="Calibri" w:cs="Calibri"/>
              </w:rPr>
            </w:pPr>
            <w:r w:rsidRPr="00CB2841">
              <w:rPr>
                <w:rFonts w:ascii="Calibri" w:eastAsia="Calibri" w:hAnsi="Calibri" w:cs="Calibri"/>
              </w:rPr>
              <w:t xml:space="preserve">From literature to math to science, we offer access to </w:t>
            </w:r>
            <w:r w:rsidRPr="00CB2841">
              <w:rPr>
                <w:rFonts w:ascii="Calibri" w:eastAsia="Calibri" w:hAnsi="Calibri" w:cs="Calibri"/>
              </w:rPr>
              <w:lastRenderedPageBreak/>
              <w:t>thousands of study guides and practice quizzes, along with a vibrant community of students and teachers to help answer your questions.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FA2AD3" w:rsidP="00CC16FC">
            <w:pPr>
              <w:spacing w:after="0" w:line="240" w:lineRule="auto"/>
              <w:rPr>
                <w:rFonts w:ascii="Calibri" w:hAnsi="Calibri"/>
              </w:rPr>
            </w:pPr>
            <w:hyperlink r:id="rId50" w:history="1">
              <w:r w:rsidR="00C759E7" w:rsidRPr="00C8586C">
                <w:rPr>
                  <w:rStyle w:val="Hyperlink"/>
                  <w:rFonts w:ascii="Calibri" w:hAnsi="Calibri" w:cs="Arial"/>
                </w:rPr>
                <w:t>Enterprise Business Blogs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At HP we don’t just believe in the power of technology. We believe in the power of people when technology works for them. To help you create. To make the digital tangible. To harness the power of human information. At HP we work to make what you do matter even more.</w:t>
            </w:r>
          </w:p>
          <w:p w:rsidR="00C759E7" w:rsidRPr="00C8586C" w:rsidRDefault="00C759E7" w:rsidP="00323953">
            <w:pPr>
              <w:pStyle w:val="NormalWeb"/>
              <w:rPr>
                <w:rFonts w:ascii="Calibri" w:hAnsi="Calibri"/>
                <w:sz w:val="22"/>
                <w:szCs w:val="22"/>
              </w:rPr>
            </w:pPr>
            <w:r w:rsidRPr="00C8586C">
              <w:rPr>
                <w:rFonts w:ascii="Calibri" w:hAnsi="Calibri"/>
                <w:sz w:val="22"/>
                <w:szCs w:val="22"/>
              </w:rPr>
              <w:t>This is their enterprise business blog</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Entrepreneur looks at all things entrepreneur including sales, management, franchises and online business. Subjects such as technology, human resources and work life are also covered.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EntreTech</w:t>
            </w:r>
            <w:proofErr w:type="spellEnd"/>
            <w:r w:rsidRPr="00C8586C">
              <w:rPr>
                <w:rFonts w:ascii="Calibri" w:eastAsia="Calibri" w:hAnsi="Calibri" w:cs="Calibri"/>
              </w:rPr>
              <w:t xml:space="preserve"> </w:t>
            </w:r>
            <w:r w:rsidRPr="00C8586C">
              <w:rPr>
                <w:rFonts w:ascii="Calibri" w:eastAsia="Calibri" w:hAnsi="Calibri" w:cs="Calibri"/>
                <w:color w:val="0000FF"/>
                <w:u w:val="single"/>
              </w:rPr>
              <w:t>Forum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spellStart"/>
            <w:r w:rsidRPr="00C8586C">
              <w:rPr>
                <w:rFonts w:ascii="Calibri" w:eastAsia="Calibri" w:hAnsi="Calibri" w:cs="Calibri"/>
              </w:rPr>
              <w:t>EntreTech</w:t>
            </w:r>
            <w:proofErr w:type="spellEnd"/>
            <w:r w:rsidRPr="00C8586C">
              <w:rPr>
                <w:rFonts w:ascii="Calibri" w:eastAsia="Calibri" w:hAnsi="Calibri" w:cs="Calibri"/>
              </w:rPr>
              <w:t xml:space="preserve"> Forum consists of moderated monthly panel discussions on emerging academic research and the commercialization of this technology.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Erosion Control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A553E9">
            <w:pPr>
              <w:spacing w:after="0" w:line="240" w:lineRule="auto"/>
              <w:rPr>
                <w:rFonts w:ascii="Calibri" w:eastAsia="Calibri" w:hAnsi="Calibri" w:cs="Calibri"/>
              </w:rPr>
            </w:pPr>
            <w:r w:rsidRPr="00C8586C">
              <w:rPr>
                <w:rFonts w:ascii="Calibri" w:eastAsia="Calibri" w:hAnsi="Calibri" w:cs="Calibri"/>
              </w:rPr>
              <w:t xml:space="preserve">Erosion Control is the official journal of the International Erosion Control Association.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51">
              <w:r w:rsidR="00230117" w:rsidRPr="00C8586C">
                <w:rPr>
                  <w:rFonts w:ascii="Calibri" w:eastAsia="Calibri" w:hAnsi="Calibri" w:cs="Calibri"/>
                  <w:color w:val="0000FF"/>
                  <w:u w:val="single"/>
                </w:rPr>
                <w:t>Exchange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ExchangeMagazine.com is non-</w:t>
            </w:r>
            <w:proofErr w:type="spellStart"/>
            <w:r w:rsidRPr="00C8586C">
              <w:rPr>
                <w:rFonts w:ascii="Calibri" w:eastAsia="Calibri" w:hAnsi="Calibri" w:cs="Calibri"/>
              </w:rPr>
              <w:t>partisian</w:t>
            </w:r>
            <w:proofErr w:type="spellEnd"/>
            <w:r w:rsidRPr="00C8586C">
              <w:rPr>
                <w:rFonts w:ascii="Calibri" w:eastAsia="Calibri" w:hAnsi="Calibri" w:cs="Calibri"/>
              </w:rPr>
              <w:t xml:space="preserve"> online economic development journal.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ExecSense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ExecSense provides e-learning for business and legal executives. The target audience is the likes of accountants; CEOs and Presidents; COOs and Operating Executives. ExecSense delivers webinars.</w:t>
            </w:r>
          </w:p>
        </w:tc>
      </w:tr>
      <w:tr w:rsidR="00D176A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FA2AD3">
            <w:pPr>
              <w:spacing w:after="0" w:line="240" w:lineRule="auto"/>
              <w:rPr>
                <w:rFonts w:ascii="Calibri" w:eastAsia="Calibri" w:hAnsi="Calibri" w:cs="Calibri"/>
                <w:color w:val="0000FF"/>
                <w:u w:val="single"/>
              </w:rPr>
            </w:pPr>
            <w:hyperlink r:id="rId52" w:history="1">
              <w:r w:rsidR="00D176AE" w:rsidRPr="00C8586C">
                <w:rPr>
                  <w:rStyle w:val="Hyperlink"/>
                  <w:rFonts w:ascii="Calibri" w:eastAsia="Calibri" w:hAnsi="Calibri" w:cs="Calibri"/>
                </w:rPr>
                <w:t>Fast Company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D176AE" w:rsidP="00D176AE">
            <w:pPr>
              <w:shd w:val="clear" w:color="auto" w:fill="FFFFFF"/>
              <w:spacing w:after="240" w:line="216" w:lineRule="atLeast"/>
              <w:outlineLvl w:val="0"/>
              <w:rPr>
                <w:rFonts w:ascii="Calibri" w:eastAsia="Calibri" w:hAnsi="Calibri" w:cs="Calibri"/>
              </w:rPr>
            </w:pPr>
            <w:r w:rsidRPr="00C8586C">
              <w:rPr>
                <w:rFonts w:ascii="Calibri" w:eastAsia="Calibri" w:hAnsi="Calibri" w:cs="Calibri"/>
              </w:rPr>
              <w:t>WHY YOU SHOULD</w:t>
            </w:r>
            <w:r w:rsidRPr="00C8586C">
              <w:rPr>
                <w:rFonts w:ascii="Calibri" w:eastAsia="Times New Roman" w:hAnsi="Calibri" w:cs="Helvetica"/>
                <w:caps/>
                <w:color w:val="222222"/>
                <w:kern w:val="36"/>
              </w:rPr>
              <w:t xml:space="preserve"> </w:t>
            </w:r>
            <w:r w:rsidRPr="00C8586C">
              <w:rPr>
                <w:rFonts w:ascii="Calibri" w:eastAsia="Calibri" w:hAnsi="Calibri" w:cs="Calibri"/>
              </w:rPr>
              <w:t>BECOME BEST FRIENDS WITH YOUR COMPANY'S CHIEF FINANCIAL OFFICER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FENG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Financial Executives Networking Group provides financial executives a forum to share job opportunities and experiences. The basic purpose of the organization is to network, share job leads and friendship within the financial community.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FEI’s mission is to advance the success of senior-level financial executives, their organizations, and the profession. The organization provides forums for interacting with peers; insight to assist with informed business decisions; authoritative representation for members’ interests; and tools to advance the profession through ethical leadership.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FEI Canada is an all industry professional organization for senior financial executives. It provides services such as peer networking opportunities; emerging issues alerts; personal and professional development; and advocacy services.</w:t>
            </w:r>
          </w:p>
        </w:tc>
      </w:tr>
      <w:tr w:rsidR="00283D5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FA2AD3" w:rsidP="00283D55">
            <w:pPr>
              <w:spacing w:after="0" w:line="240" w:lineRule="auto"/>
              <w:rPr>
                <w:rFonts w:ascii="Calibri" w:hAnsi="Calibri"/>
              </w:rPr>
            </w:pPr>
            <w:hyperlink r:id="rId53" w:history="1">
              <w:r w:rsidR="00283D55" w:rsidRPr="00C8586C">
                <w:rPr>
                  <w:rFonts w:ascii="Calibri" w:eastAsia="Calibri" w:hAnsi="Calibri" w:cs="Calibri"/>
                  <w:color w:val="0000FF"/>
                </w:rPr>
                <w:t>Financial Times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283D55" w:rsidP="00283D55">
            <w:pPr>
              <w:spacing w:after="0" w:line="240" w:lineRule="auto"/>
              <w:rPr>
                <w:rFonts w:ascii="Calibri" w:eastAsia="Calibri" w:hAnsi="Calibri" w:cs="Calibri"/>
              </w:rPr>
            </w:pPr>
            <w:r w:rsidRPr="00C8586C">
              <w:rPr>
                <w:rFonts w:ascii="Calibri" w:eastAsia="Calibri" w:hAnsi="Calibri" w:cs="Calibri"/>
              </w:rPr>
              <w:t xml:space="preserve">The Financial Times, one of the world’s leading business news </w:t>
            </w:r>
            <w:r w:rsidR="009701E5" w:rsidRPr="00C8586C">
              <w:rPr>
                <w:rFonts w:ascii="Calibri" w:eastAsia="Calibri" w:hAnsi="Calibri" w:cs="Calibri"/>
              </w:rPr>
              <w:t>organizations</w:t>
            </w:r>
            <w:r w:rsidRPr="00C8586C">
              <w:rPr>
                <w:rFonts w:ascii="Calibri" w:eastAsia="Calibri" w:hAnsi="Calibri" w:cs="Calibri"/>
              </w:rPr>
              <w:t xml:space="preserve">, is </w:t>
            </w:r>
            <w:r w:rsidR="009701E5" w:rsidRPr="00C8586C">
              <w:rPr>
                <w:rFonts w:ascii="Calibri" w:eastAsia="Calibri" w:hAnsi="Calibri" w:cs="Calibri"/>
              </w:rPr>
              <w:t>recognized</w:t>
            </w:r>
            <w:r w:rsidRPr="00C8586C">
              <w:rPr>
                <w:rFonts w:ascii="Calibri" w:eastAsia="Calibri" w:hAnsi="Calibri" w:cs="Calibri"/>
              </w:rPr>
              <w:t xml:space="preserve"> internationally for its authority, integrity and accuracy. Providing essential news, comment, data and analysis for the global business community.</w:t>
            </w:r>
          </w:p>
        </w:tc>
      </w:tr>
      <w:tr w:rsidR="009701E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1E5" w:rsidRDefault="00FA2AD3" w:rsidP="00283D55">
            <w:pPr>
              <w:spacing w:after="0" w:line="240" w:lineRule="auto"/>
            </w:pPr>
            <w:hyperlink r:id="rId54" w:history="1">
              <w:r w:rsidR="009701E5" w:rsidRPr="009701E5">
                <w:rPr>
                  <w:rStyle w:val="Hyperlink"/>
                </w:rPr>
                <w:t>Financial Partners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1E5" w:rsidRPr="00C8586C" w:rsidRDefault="009701E5" w:rsidP="00283D55">
            <w:pPr>
              <w:spacing w:after="0" w:line="240" w:lineRule="auto"/>
              <w:rPr>
                <w:rFonts w:ascii="Calibri" w:eastAsia="Calibri" w:hAnsi="Calibri" w:cs="Calibri"/>
              </w:rPr>
            </w:pPr>
            <w:proofErr w:type="spellStart"/>
            <w:r w:rsidRPr="009701E5">
              <w:rPr>
                <w:rFonts w:ascii="Calibri" w:eastAsia="Calibri" w:hAnsi="Calibri" w:cs="Calibri"/>
              </w:rPr>
              <w:t>Resilium</w:t>
            </w:r>
            <w:proofErr w:type="spellEnd"/>
            <w:r w:rsidRPr="009701E5">
              <w:rPr>
                <w:rFonts w:ascii="Calibri" w:eastAsia="Calibri" w:hAnsi="Calibri" w:cs="Calibri"/>
              </w:rPr>
              <w:t xml:space="preserve"> is the fresh face of Business and Personal Insurance advice in Australia. Our national network of </w:t>
            </w:r>
            <w:proofErr w:type="spellStart"/>
            <w:r w:rsidRPr="009701E5">
              <w:rPr>
                <w:rFonts w:ascii="Calibri" w:eastAsia="Calibri" w:hAnsi="Calibri" w:cs="Calibri"/>
              </w:rPr>
              <w:t>Resilium</w:t>
            </w:r>
            <w:proofErr w:type="spellEnd"/>
            <w:r w:rsidRPr="009701E5">
              <w:rPr>
                <w:rFonts w:ascii="Calibri" w:eastAsia="Calibri" w:hAnsi="Calibri" w:cs="Calibri"/>
              </w:rPr>
              <w:t xml:space="preserve"> Advisers </w:t>
            </w:r>
            <w:r w:rsidRPr="009701E5">
              <w:rPr>
                <w:rFonts w:ascii="Calibri" w:eastAsia="Calibri" w:hAnsi="Calibri" w:cs="Calibri"/>
              </w:rPr>
              <w:lastRenderedPageBreak/>
              <w:t>provides tailored expert advice to make sure you have the right cover, whether it’s for your business or valuable items.</w:t>
            </w:r>
          </w:p>
        </w:tc>
      </w:tr>
      <w:tr w:rsidR="007C17D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FA2AD3" w:rsidP="00283D55">
            <w:pPr>
              <w:spacing w:after="0" w:line="240" w:lineRule="auto"/>
              <w:rPr>
                <w:rFonts w:ascii="Calibri" w:hAnsi="Calibri"/>
              </w:rPr>
            </w:pPr>
            <w:hyperlink r:id="rId55" w:history="1">
              <w:r w:rsidR="007C17DE" w:rsidRPr="00C8586C">
                <w:rPr>
                  <w:rStyle w:val="Hyperlink"/>
                  <w:rFonts w:ascii="Calibri" w:hAnsi="Calibri"/>
                </w:rPr>
                <w:t>Financier Worldwide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7C17DE" w:rsidP="00283D55">
            <w:pPr>
              <w:spacing w:after="0" w:line="240" w:lineRule="auto"/>
              <w:rPr>
                <w:rFonts w:ascii="Calibri" w:eastAsia="Calibri" w:hAnsi="Calibri" w:cs="Calibri"/>
              </w:rPr>
            </w:pPr>
            <w:r w:rsidRPr="00C8586C">
              <w:rPr>
                <w:rFonts w:ascii="Calibri" w:eastAsia="Calibri" w:hAnsi="Calibri" w:cs="Calibri"/>
              </w:rPr>
              <w:t xml:space="preserve">Financier Worldwide is a leading publisher of news and analysis on the global business and finance market place. With leading products such as the monthly print publication, Financier Worldwide Magazine, the </w:t>
            </w:r>
            <w:proofErr w:type="spellStart"/>
            <w:r w:rsidRPr="00C8586C">
              <w:rPr>
                <w:rFonts w:ascii="Calibri" w:eastAsia="Calibri" w:hAnsi="Calibri" w:cs="Calibri"/>
              </w:rPr>
              <w:t>organisation</w:t>
            </w:r>
            <w:proofErr w:type="spellEnd"/>
            <w:r w:rsidRPr="00C8586C">
              <w:rPr>
                <w:rFonts w:ascii="Calibri" w:eastAsia="Calibri" w:hAnsi="Calibri" w:cs="Calibri"/>
              </w:rPr>
              <w:t xml:space="preserve"> has become </w:t>
            </w:r>
            <w:proofErr w:type="spellStart"/>
            <w:r w:rsidRPr="00C8586C">
              <w:rPr>
                <w:rFonts w:ascii="Calibri" w:eastAsia="Calibri" w:hAnsi="Calibri" w:cs="Calibri"/>
              </w:rPr>
              <w:t>recognised</w:t>
            </w:r>
            <w:proofErr w:type="spellEnd"/>
            <w:r w:rsidRPr="00C8586C">
              <w:rPr>
                <w:rFonts w:ascii="Calibri" w:eastAsia="Calibri" w:hAnsi="Calibri" w:cs="Calibri"/>
              </w:rPr>
              <w:t xml:space="preserve"> as a leading source of intelligence to the business and corporate advisory community.</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FA2AD3" w:rsidP="00CC16FC">
            <w:pPr>
              <w:spacing w:after="0" w:line="240" w:lineRule="auto"/>
              <w:rPr>
                <w:rFonts w:ascii="Calibri" w:hAnsi="Calibri"/>
              </w:rPr>
            </w:pPr>
            <w:hyperlink r:id="rId56" w:history="1">
              <w:r w:rsidR="00AD49EE" w:rsidRPr="00C8586C">
                <w:rPr>
                  <w:rStyle w:val="Hyperlink"/>
                  <w:rFonts w:ascii="Calibri" w:hAnsi="Calibri"/>
                </w:rPr>
                <w:t>forbes.com</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 xml:space="preserve">Forbes online. </w:t>
            </w:r>
            <w:hyperlink r:id="rId57" w:history="1">
              <w:r w:rsidRPr="00C8586C">
                <w:rPr>
                  <w:rFonts w:ascii="Calibri" w:eastAsia="Calibri" w:hAnsi="Calibri" w:cs="Calibri"/>
                </w:rPr>
                <w:t>Bill Conerly</w:t>
              </w:r>
            </w:hyperlink>
            <w:r w:rsidRPr="00C8586C">
              <w:rPr>
                <w:rFonts w:ascii="Calibri" w:eastAsia="Calibri" w:hAnsi="Calibri" w:cs="Calibri"/>
              </w:rPr>
              <w:t>, Contributor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Fox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Fox Radio is a broadcast in all talk format which concentrates on current political events and business issues. </w:t>
            </w:r>
          </w:p>
        </w:tc>
      </w:tr>
      <w:tr w:rsidR="00055D1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FA2AD3">
            <w:pPr>
              <w:spacing w:after="0" w:line="240" w:lineRule="auto"/>
              <w:rPr>
                <w:rFonts w:ascii="Calibri" w:eastAsia="Calibri" w:hAnsi="Calibri" w:cs="Calibri"/>
                <w:color w:val="0000FF"/>
                <w:u w:val="single"/>
              </w:rPr>
            </w:pPr>
            <w:hyperlink r:id="rId58" w:history="1">
              <w:r w:rsidR="00055D1D" w:rsidRPr="00C8586C">
                <w:rPr>
                  <w:rStyle w:val="Hyperlink"/>
                  <w:rFonts w:ascii="Calibri" w:eastAsia="Calibri" w:hAnsi="Calibri" w:cs="Calibri"/>
                </w:rPr>
                <w:t>Franklin Prosperity Report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055D1D" w:rsidP="00055D1D">
            <w:pPr>
              <w:spacing w:after="0" w:line="240" w:lineRule="auto"/>
              <w:rPr>
                <w:rFonts w:ascii="Calibri" w:eastAsia="Calibri" w:hAnsi="Calibri" w:cs="Calibri"/>
              </w:rPr>
            </w:pPr>
            <w:r w:rsidRPr="00C8586C">
              <w:rPr>
                <w:rStyle w:val="Strong"/>
                <w:rFonts w:ascii="Calibri" w:hAnsi="Calibri"/>
                <w:color w:val="000000"/>
              </w:rPr>
              <w:t>The Franklin Prosperity Report</w:t>
            </w:r>
            <w:r w:rsidRPr="00C8586C">
              <w:rPr>
                <w:rFonts w:ascii="Calibri" w:hAnsi="Calibri"/>
                <w:color w:val="000000"/>
              </w:rPr>
              <w:t xml:space="preserve"> is dedicated to helping its readers save money each month with creative ways to cut your costs on groceries, insurance, travel, and everyday expenses so you can save more and spend less this year. Named after one of our Founding Fathers, Benjamin Franklin, the newsletter follows Franklin's centuries-old wisdom and his principles of building wealth. After all, it was Franklin who said "A Penny Saved Is a Penny Earned," and it is the motto we have adopted for the newsletter. </w:t>
            </w:r>
          </w:p>
        </w:tc>
      </w:tr>
      <w:tr w:rsidR="008431A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1A5" w:rsidRDefault="00FA2AD3">
            <w:pPr>
              <w:spacing w:after="0" w:line="240" w:lineRule="auto"/>
            </w:pPr>
            <w:hyperlink r:id="rId59" w:history="1">
              <w:r w:rsidR="008431A5" w:rsidRPr="008431A5">
                <w:rPr>
                  <w:rStyle w:val="Hyperlink"/>
                </w:rPr>
                <w:t>FreshMP3</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1A5" w:rsidRPr="008431A5" w:rsidRDefault="008431A5" w:rsidP="008431A5">
            <w:pPr>
              <w:spacing w:after="0" w:line="240" w:lineRule="auto"/>
              <w:rPr>
                <w:rFonts w:ascii="Calibri" w:hAnsi="Calibri"/>
                <w:color w:val="000000"/>
              </w:rPr>
            </w:pPr>
            <w:r w:rsidRPr="008431A5">
              <w:rPr>
                <w:rFonts w:ascii="Calibri" w:hAnsi="Calibri"/>
                <w:color w:val="000000"/>
              </w:rPr>
              <w:t xml:space="preserve">FRESHMP3.CO is Media Search Music And </w:t>
            </w:r>
            <w:proofErr w:type="gramStart"/>
            <w:r w:rsidRPr="008431A5">
              <w:rPr>
                <w:rFonts w:ascii="Calibri" w:hAnsi="Calibri"/>
                <w:color w:val="000000"/>
              </w:rPr>
              <w:t>Video .The</w:t>
            </w:r>
            <w:proofErr w:type="gramEnd"/>
            <w:r w:rsidRPr="008431A5">
              <w:rPr>
                <w:rFonts w:ascii="Calibri" w:hAnsi="Calibri"/>
                <w:color w:val="000000"/>
              </w:rPr>
              <w:t xml:space="preserve"> Where Everyone Will Can Downloading music and videos they want with Easy. </w:t>
            </w:r>
          </w:p>
          <w:p w:rsidR="008431A5" w:rsidRPr="008431A5" w:rsidRDefault="008431A5" w:rsidP="008431A5">
            <w:pPr>
              <w:spacing w:after="0" w:line="240" w:lineRule="auto"/>
              <w:rPr>
                <w:rFonts w:ascii="Calibri" w:hAnsi="Calibri"/>
                <w:color w:val="000000"/>
              </w:rPr>
            </w:pPr>
            <w:r w:rsidRPr="008431A5">
              <w:rPr>
                <w:rFonts w:ascii="Calibri" w:hAnsi="Calibri"/>
                <w:color w:val="000000"/>
              </w:rPr>
              <w:t xml:space="preserve">And Here I only collect the Different Types of Music </w:t>
            </w:r>
            <w:proofErr w:type="gramStart"/>
            <w:r w:rsidRPr="008431A5">
              <w:rPr>
                <w:rFonts w:ascii="Calibri" w:hAnsi="Calibri"/>
                <w:color w:val="000000"/>
              </w:rPr>
              <w:t>And</w:t>
            </w:r>
            <w:proofErr w:type="gramEnd"/>
            <w:r w:rsidRPr="008431A5">
              <w:rPr>
                <w:rFonts w:ascii="Calibri" w:hAnsi="Calibri"/>
                <w:color w:val="000000"/>
              </w:rPr>
              <w:t xml:space="preserve"> Video From Many Sources Such, Such as </w:t>
            </w:r>
            <w:proofErr w:type="spellStart"/>
            <w:r w:rsidRPr="008431A5">
              <w:rPr>
                <w:rFonts w:ascii="Calibri" w:hAnsi="Calibri"/>
                <w:color w:val="000000"/>
              </w:rPr>
              <w:t>Youtube</w:t>
            </w:r>
            <w:proofErr w:type="spellEnd"/>
            <w:r w:rsidRPr="008431A5">
              <w:rPr>
                <w:rFonts w:ascii="Calibri" w:hAnsi="Calibri"/>
                <w:color w:val="000000"/>
              </w:rPr>
              <w:t xml:space="preserve">, </w:t>
            </w:r>
            <w:proofErr w:type="spellStart"/>
            <w:r w:rsidRPr="008431A5">
              <w:rPr>
                <w:rFonts w:ascii="Calibri" w:hAnsi="Calibri"/>
                <w:color w:val="000000"/>
              </w:rPr>
              <w:t>Souncloud</w:t>
            </w:r>
            <w:proofErr w:type="spellEnd"/>
            <w:r w:rsidRPr="008431A5">
              <w:rPr>
                <w:rFonts w:ascii="Calibri" w:hAnsi="Calibri"/>
                <w:color w:val="000000"/>
              </w:rPr>
              <w:t xml:space="preserve">, 4shared and its Other. </w:t>
            </w:r>
          </w:p>
          <w:p w:rsidR="008431A5" w:rsidRPr="00C8586C" w:rsidRDefault="008431A5" w:rsidP="008431A5">
            <w:pPr>
              <w:spacing w:after="0" w:line="240" w:lineRule="auto"/>
              <w:rPr>
                <w:rStyle w:val="Strong"/>
                <w:rFonts w:ascii="Calibri" w:hAnsi="Calibri"/>
                <w:color w:val="000000"/>
              </w:rPr>
            </w:pPr>
            <w:r w:rsidRPr="008431A5">
              <w:rPr>
                <w:rFonts w:ascii="Calibri" w:hAnsi="Calibri"/>
                <w:color w:val="000000"/>
              </w:rPr>
              <w:t xml:space="preserve">And this website does not save the file will be, but this website Provides direct download link to the source files </w:t>
            </w:r>
            <w:proofErr w:type="gramStart"/>
            <w:r w:rsidRPr="008431A5">
              <w:rPr>
                <w:rFonts w:ascii="Calibri" w:hAnsi="Calibri"/>
                <w:color w:val="000000"/>
              </w:rPr>
              <w:t>To</w:t>
            </w:r>
            <w:proofErr w:type="gramEnd"/>
            <w:r w:rsidRPr="008431A5">
              <w:rPr>
                <w:rFonts w:ascii="Calibri" w:hAnsi="Calibri"/>
                <w:color w:val="000000"/>
              </w:rPr>
              <w:t xml:space="preserve"> allow you to find your favorite music or video</w:t>
            </w:r>
            <w:r>
              <w:rPr>
                <w:rFonts w:ascii="Calibri" w:hAnsi="Calibri"/>
                <w:color w:val="000000"/>
              </w:rPr>
              <w:t xml:space="preserve"> </w:t>
            </w:r>
          </w:p>
        </w:tc>
      </w:tr>
      <w:tr w:rsidR="001E2C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C75" w:rsidRDefault="00FA2AD3">
            <w:pPr>
              <w:spacing w:after="0" w:line="240" w:lineRule="auto"/>
            </w:pPr>
            <w:hyperlink r:id="rId60" w:history="1">
              <w:r w:rsidR="001E2C75" w:rsidRPr="001E2C75">
                <w:rPr>
                  <w:rStyle w:val="Hyperlink"/>
                  <w:rFonts w:ascii="Helvetica" w:hAnsi="Helvetica" w:cs="Arial"/>
                  <w:sz w:val="20"/>
                  <w:szCs w:val="20"/>
                  <w:lang w:val="en"/>
                </w:rPr>
                <w:t xml:space="preserve">Get Down </w:t>
              </w:r>
              <w:proofErr w:type="gramStart"/>
              <w:r w:rsidR="001E2C75" w:rsidRPr="001E2C75">
                <w:rPr>
                  <w:rStyle w:val="Hyperlink"/>
                  <w:rFonts w:ascii="Helvetica" w:hAnsi="Helvetica" w:cs="Arial"/>
                  <w:sz w:val="20"/>
                  <w:szCs w:val="20"/>
                  <w:lang w:val="en"/>
                </w:rPr>
                <w:t>To</w:t>
              </w:r>
              <w:proofErr w:type="gramEnd"/>
              <w:r w:rsidR="001E2C75" w:rsidRPr="001E2C75">
                <w:rPr>
                  <w:rStyle w:val="Hyperlink"/>
                  <w:rFonts w:ascii="Helvetica" w:hAnsi="Helvetica" w:cs="Arial"/>
                  <w:sz w:val="20"/>
                  <w:szCs w:val="20"/>
                  <w:lang w:val="en"/>
                </w:rPr>
                <w:t xml:space="preserve">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C75" w:rsidRPr="00C8586C" w:rsidRDefault="001E2C75" w:rsidP="00055D1D">
            <w:pPr>
              <w:spacing w:after="0" w:line="240" w:lineRule="auto"/>
              <w:rPr>
                <w:rStyle w:val="Strong"/>
                <w:rFonts w:ascii="Calibri" w:hAnsi="Calibri"/>
                <w:color w:val="000000"/>
              </w:rPr>
            </w:pPr>
            <w:r>
              <w:rPr>
                <w:rStyle w:val="Strong"/>
                <w:rFonts w:ascii="Calibri" w:hAnsi="Calibri"/>
                <w:color w:val="000000"/>
              </w:rPr>
              <w:t>AM 560 J</w:t>
            </w:r>
            <w:r>
              <w:rPr>
                <w:rStyle w:val="Emphasis"/>
                <w:rFonts w:ascii="Verdana" w:hAnsi="Verdana"/>
                <w:color w:val="111111"/>
                <w:sz w:val="19"/>
                <w:szCs w:val="19"/>
                <w:shd w:val="clear" w:color="auto" w:fill="FFFFFF"/>
              </w:rPr>
              <w:t xml:space="preserve">oin Shalom Klein each week and get down to business! An avid networker and dedicated entrepreneur, </w:t>
            </w:r>
            <w:proofErr w:type="gramStart"/>
            <w:r>
              <w:rPr>
                <w:rStyle w:val="Emphasis"/>
                <w:rFonts w:ascii="Verdana" w:hAnsi="Verdana"/>
                <w:color w:val="111111"/>
                <w:sz w:val="19"/>
                <w:szCs w:val="19"/>
                <w:shd w:val="clear" w:color="auto" w:fill="FFFFFF"/>
              </w:rPr>
              <w:t>Shalom</w:t>
            </w:r>
            <w:proofErr w:type="gramEnd"/>
            <w:r>
              <w:rPr>
                <w:rStyle w:val="Emphasis"/>
                <w:rFonts w:ascii="Verdana" w:hAnsi="Verdana"/>
                <w:color w:val="111111"/>
                <w:sz w:val="19"/>
                <w:szCs w:val="19"/>
                <w:shd w:val="clear" w:color="auto" w:fill="FFFFFF"/>
              </w:rPr>
              <w:t xml:space="preserve"> will share the advice you need, the strategies that work and the stories of success to help you with both business and jobs. </w:t>
            </w:r>
          </w:p>
        </w:tc>
      </w:tr>
      <w:tr w:rsidR="00C87DC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DC7" w:rsidRDefault="00C87DC7" w:rsidP="00C87DC7">
            <w:pPr>
              <w:spacing w:after="0" w:line="240" w:lineRule="auto"/>
            </w:pPr>
            <w:r w:rsidRPr="00C87DC7">
              <w:t>https://www.gigatech-tr.com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DC7" w:rsidRDefault="00C87DC7" w:rsidP="00055D1D">
            <w:pPr>
              <w:spacing w:after="0" w:line="240" w:lineRule="auto"/>
              <w:rPr>
                <w:rStyle w:val="Strong"/>
                <w:rFonts w:ascii="Calibri" w:hAnsi="Calibri"/>
                <w:color w:val="000000"/>
              </w:rPr>
            </w:pPr>
            <w:r w:rsidRPr="00C87DC7">
              <w:rPr>
                <w:rStyle w:val="Strong"/>
                <w:rFonts w:ascii="Calibri" w:hAnsi="Calibri"/>
                <w:color w:val="000000"/>
              </w:rPr>
              <w:t>https://www.gigatech-tr.com/released/gilman-comments-on-enterprise-risk-management-erm-about-gary-w-patterson-the-fiscaldoctor.html</w:t>
            </w:r>
          </w:p>
        </w:tc>
      </w:tr>
      <w:tr w:rsidR="00FF73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FA2AD3">
            <w:pPr>
              <w:spacing w:after="0" w:line="240" w:lineRule="auto"/>
              <w:rPr>
                <w:rFonts w:ascii="Calibri" w:eastAsia="Calibri" w:hAnsi="Calibri" w:cs="Calibri"/>
                <w:color w:val="0000FF"/>
                <w:u w:val="single"/>
              </w:rPr>
            </w:pPr>
            <w:hyperlink r:id="rId61" w:history="1">
              <w:r w:rsidR="00FF737F" w:rsidRPr="00C8586C">
                <w:rPr>
                  <w:rStyle w:val="Hyperlink"/>
                  <w:rFonts w:ascii="Calibri" w:eastAsia="Calibri" w:hAnsi="Calibri" w:cs="Calibri"/>
                </w:rPr>
                <w:t>Girls Guide to Project Management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FF737F">
            <w:pPr>
              <w:spacing w:after="0" w:line="240" w:lineRule="auto"/>
              <w:rPr>
                <w:rFonts w:ascii="Calibri" w:eastAsia="Calibri" w:hAnsi="Calibri" w:cs="Calibri"/>
              </w:rPr>
            </w:pPr>
            <w:r w:rsidRPr="00C8586C">
              <w:rPr>
                <w:rFonts w:ascii="Calibri" w:hAnsi="Calibri"/>
              </w:rPr>
              <w:t xml:space="preserve">A Girl’s Guide to Project Management is an award-winning blog.  It won the Project Management category of the Computer Weekly IT Blog Awards in 2008, 2009 and 2010.  In 2010 I was also named </w:t>
            </w:r>
            <w:hyperlink r:id="rId62" w:tgtFrame="_blank" w:tooltip="Computer Weekly Blog Award results" w:history="1">
              <w:r w:rsidRPr="00C8586C">
                <w:rPr>
                  <w:rStyle w:val="Hyperlink"/>
                  <w:rFonts w:ascii="Calibri" w:hAnsi="Calibri"/>
                </w:rPr>
                <w:t>Computer Weekly’s Blogger of the Year</w:t>
              </w:r>
            </w:hyperlink>
            <w:r w:rsidRPr="00C8586C">
              <w:rPr>
                <w:rFonts w:ascii="Calibri" w:hAnsi="Calibri"/>
              </w:rPr>
              <w:t xml:space="preserve"> and in 2011 I was named Computer Weekly’s </w:t>
            </w:r>
            <w:hyperlink r:id="rId63" w:tgtFrame="_blank" w:tooltip="Computer Weekly awards winnders" w:history="1">
              <w:r w:rsidRPr="00C8586C">
                <w:rPr>
                  <w:rStyle w:val="Hyperlink"/>
                  <w:rFonts w:ascii="Calibri" w:hAnsi="Calibri"/>
                </w:rPr>
                <w:t>IT Professional Blogger of the Year</w:t>
              </w:r>
            </w:hyperlink>
            <w:r w:rsidRPr="00C8586C">
              <w:rPr>
                <w:rFonts w:ascii="Calibri" w:hAnsi="Calibri"/>
              </w:rPr>
              <w:t xml:space="preserve">. If you’re interested, you can see a list of </w:t>
            </w:r>
            <w:hyperlink r:id="rId64" w:tooltip="Awards and accolades for A Girl's Guide to Project Management" w:history="1">
              <w:r w:rsidRPr="00C8586C">
                <w:rPr>
                  <w:rStyle w:val="Hyperlink"/>
                  <w:rFonts w:ascii="Calibri" w:hAnsi="Calibri"/>
                </w:rPr>
                <w:t>awards and accolades here</w:t>
              </w:r>
            </w:hyperlink>
            <w:r w:rsidRPr="00C8586C">
              <w:rPr>
                <w:rFonts w:ascii="Calibri" w:hAnsi="Calibri"/>
              </w:rPr>
              <w:t xml:space="preserve">. Over the </w:t>
            </w:r>
            <w:proofErr w:type="gramStart"/>
            <w:r w:rsidRPr="00C8586C">
              <w:rPr>
                <w:rFonts w:ascii="Calibri" w:hAnsi="Calibri"/>
              </w:rPr>
              <w:t>years</w:t>
            </w:r>
            <w:proofErr w:type="gramEnd"/>
            <w:r w:rsidRPr="00C8586C">
              <w:rPr>
                <w:rFonts w:ascii="Calibri" w:hAnsi="Calibri"/>
              </w:rPr>
              <w:t xml:space="preserve"> people have said some very nice things.</w:t>
            </w:r>
          </w:p>
        </w:tc>
      </w:tr>
      <w:tr w:rsidR="006131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color w:val="0000FF"/>
                <w:u w:val="single"/>
              </w:rPr>
              <w:t>Glass Hammer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rPr>
              <w:t xml:space="preserve">The Glass Hammer is both a blog and an online community created for women executives in finance, law, technology and big business. Their goal is to inform, empower and inspire </w:t>
            </w:r>
            <w:r w:rsidRPr="00C8586C">
              <w:rPr>
                <w:rFonts w:ascii="Calibri" w:eastAsia="Calibri" w:hAnsi="Calibri" w:cs="Calibri"/>
              </w:rPr>
              <w:lastRenderedPageBreak/>
              <w:t xml:space="preserve">professional women with their content and network. </w:t>
            </w:r>
          </w:p>
        </w:tc>
      </w:tr>
      <w:tr w:rsidR="00B3121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FA2AD3">
            <w:pPr>
              <w:spacing w:after="0" w:line="240" w:lineRule="auto"/>
              <w:rPr>
                <w:rFonts w:ascii="Calibri" w:eastAsia="Calibri" w:hAnsi="Calibri" w:cs="Calibri"/>
                <w:color w:val="0000FF"/>
                <w:u w:val="single"/>
              </w:rPr>
            </w:pPr>
            <w:hyperlink r:id="rId65" w:history="1">
              <w:r w:rsidR="00B3121F" w:rsidRPr="00B3121F">
                <w:rPr>
                  <w:rStyle w:val="Hyperlink"/>
                  <w:rFonts w:ascii="Calibri" w:eastAsia="Calibri" w:hAnsi="Calibri" w:cs="Calibri"/>
                </w:rPr>
                <w:t>Global Perspectives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B3121F" w:rsidP="00B3121F">
            <w:pPr>
              <w:spacing w:after="0" w:line="240" w:lineRule="auto"/>
              <w:rPr>
                <w:rFonts w:ascii="Calibri" w:eastAsia="Calibri" w:hAnsi="Calibri" w:cs="Calibri"/>
              </w:rPr>
            </w:pPr>
            <w:proofErr w:type="spellStart"/>
            <w:r w:rsidRPr="00B3121F">
              <w:rPr>
                <w:rFonts w:ascii="Calibri" w:eastAsia="Calibri" w:hAnsi="Calibri" w:cs="Calibri"/>
              </w:rPr>
              <w:t>Ashridge</w:t>
            </w:r>
            <w:proofErr w:type="spellEnd"/>
            <w:r w:rsidRPr="00B3121F">
              <w:rPr>
                <w:rFonts w:ascii="Calibri" w:eastAsia="Calibri" w:hAnsi="Calibri" w:cs="Calibri"/>
              </w:rPr>
              <w:t xml:space="preserve"> has extensive insight into the leadership and management issues facing individuals and </w:t>
            </w:r>
            <w:proofErr w:type="spellStart"/>
            <w:r w:rsidRPr="00B3121F">
              <w:rPr>
                <w:rFonts w:ascii="Calibri" w:eastAsia="Calibri" w:hAnsi="Calibri" w:cs="Calibri"/>
              </w:rPr>
              <w:t>organisations</w:t>
            </w:r>
            <w:proofErr w:type="spellEnd"/>
            <w:r w:rsidRPr="00B3121F">
              <w:rPr>
                <w:rFonts w:ascii="Calibri" w:eastAsia="Calibri" w:hAnsi="Calibri" w:cs="Calibri"/>
              </w:rPr>
              <w:t>.</w:t>
            </w:r>
            <w:r>
              <w:rPr>
                <w:rFonts w:ascii="Calibri" w:eastAsia="Calibri" w:hAnsi="Calibri" w:cs="Calibri"/>
              </w:rPr>
              <w:t xml:space="preserve"> </w:t>
            </w:r>
            <w:r w:rsidRPr="00B3121F">
              <w:rPr>
                <w:rFonts w:ascii="Calibri" w:eastAsia="Calibri" w:hAnsi="Calibri" w:cs="Calibri"/>
              </w:rPr>
              <w:t xml:space="preserve">Our thinking is shared through </w:t>
            </w:r>
            <w:proofErr w:type="spellStart"/>
            <w:r w:rsidRPr="00B3121F">
              <w:rPr>
                <w:rFonts w:ascii="Calibri" w:eastAsia="Calibri" w:hAnsi="Calibri" w:cs="Calibri"/>
              </w:rPr>
              <w:t>indepth</w:t>
            </w:r>
            <w:proofErr w:type="spellEnd"/>
            <w:r w:rsidRPr="00B3121F">
              <w:rPr>
                <w:rFonts w:ascii="Calibri" w:eastAsia="Calibri" w:hAnsi="Calibri" w:cs="Calibri"/>
              </w:rPr>
              <w:t xml:space="preserve"> articles in 360° –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Journal, and succinct pieces, opinions and discussions via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blog.</w:t>
            </w:r>
            <w:r>
              <w:rPr>
                <w:rFonts w:ascii="Calibri" w:eastAsia="Calibri" w:hAnsi="Calibri" w:cs="Calibri"/>
              </w:rPr>
              <w:t xml:space="preserve"> </w:t>
            </w:r>
          </w:p>
        </w:tc>
      </w:tr>
      <w:tr w:rsidR="00973818" w:rsidRPr="00C8586C" w:rsidTr="004D75BE">
        <w:trPr>
          <w:trHeight w:val="1502"/>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FA2AD3">
            <w:pPr>
              <w:spacing w:after="0" w:line="240" w:lineRule="auto"/>
              <w:rPr>
                <w:rFonts w:ascii="Calibri" w:hAnsi="Calibri"/>
              </w:rPr>
            </w:pPr>
            <w:hyperlink r:id="rId66" w:history="1">
              <w:r w:rsidR="00973818" w:rsidRPr="00C8586C">
                <w:rPr>
                  <w:rStyle w:val="Hyperlink"/>
                  <w:rFonts w:ascii="Calibri" w:hAnsi="Calibri"/>
                </w:rPr>
                <w:t>Goldman Sachs 10,000 Small</w:t>
              </w:r>
            </w:hyperlink>
            <w:r w:rsidR="00973818" w:rsidRPr="00C8586C">
              <w:rPr>
                <w:rFonts w:ascii="Calibri" w:hAnsi="Calibri"/>
              </w:rPr>
              <w:t xml:space="preserve"> Businesses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pPr>
              <w:spacing w:after="0" w:line="240" w:lineRule="auto"/>
              <w:rPr>
                <w:rFonts w:ascii="Calibri" w:hAnsi="Calibri"/>
              </w:rPr>
            </w:pPr>
            <w:r w:rsidRPr="00C8586C">
              <w:rPr>
                <w:rFonts w:ascii="Calibri" w:hAnsi="Calibri"/>
              </w:rPr>
              <w:t xml:space="preserve">In the United States, Goldman Sachs </w:t>
            </w:r>
            <w:r w:rsidRPr="00C8586C">
              <w:rPr>
                <w:rFonts w:ascii="Calibri" w:hAnsi="Calibri"/>
                <w:i/>
                <w:iCs/>
              </w:rPr>
              <w:t>10,000 Small Businesses</w:t>
            </w:r>
            <w:r w:rsidRPr="00C8586C">
              <w:rPr>
                <w:rFonts w:ascii="Calibri" w:hAnsi="Calibri"/>
              </w:rPr>
              <w:t xml:space="preserve"> is a $500 million investment to help entrepreneurs create jobs and economic opportunity by providing them with greater access to education, financial capital and business support services.</w:t>
            </w:r>
          </w:p>
        </w:tc>
      </w:tr>
      <w:tr w:rsidR="004D75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75BE" w:rsidRDefault="00FA2AD3">
            <w:pPr>
              <w:spacing w:after="0" w:line="240" w:lineRule="auto"/>
            </w:pPr>
            <w:hyperlink r:id="rId67" w:history="1">
              <w:r w:rsidR="004D75BE" w:rsidRPr="004D75BE">
                <w:rPr>
                  <w:rStyle w:val="Hyperlink"/>
                </w:rPr>
                <w:t>Grasshopper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75BE" w:rsidRPr="00C8586C" w:rsidRDefault="004D75BE" w:rsidP="004D75BE">
            <w:pPr>
              <w:spacing w:after="0" w:line="240" w:lineRule="auto"/>
              <w:rPr>
                <w:rFonts w:ascii="Calibri" w:hAnsi="Calibri"/>
              </w:rPr>
            </w:pPr>
            <w:r w:rsidRPr="004D75BE">
              <w:rPr>
                <w:rFonts w:ascii="Calibri" w:hAnsi="Calibri"/>
              </w:rPr>
              <w:t xml:space="preserve">Turn the World </w:t>
            </w:r>
            <w:proofErr w:type="gramStart"/>
            <w:r w:rsidRPr="004D75BE">
              <w:rPr>
                <w:rFonts w:ascii="Calibri" w:hAnsi="Calibri"/>
              </w:rPr>
              <w:t>Into</w:t>
            </w:r>
            <w:proofErr w:type="gramEnd"/>
            <w:r w:rsidRPr="004D75BE">
              <w:rPr>
                <w:rFonts w:ascii="Calibri" w:hAnsi="Calibri"/>
              </w:rPr>
              <w:t xml:space="preserve"> Your Office ®</w:t>
            </w:r>
            <w:r>
              <w:rPr>
                <w:rFonts w:ascii="Calibri" w:hAnsi="Calibri"/>
              </w:rPr>
              <w:t xml:space="preserve"> </w:t>
            </w:r>
            <w:r w:rsidRPr="004D75BE">
              <w:rPr>
                <w:rFonts w:ascii="Calibri" w:hAnsi="Calibri"/>
              </w:rPr>
              <w:t>Grasshopper lets you run your business using your cell phones!</w:t>
            </w:r>
            <w:r>
              <w:rPr>
                <w:rFonts w:ascii="Calibri" w:hAnsi="Calibri"/>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Greater Boston Manufacturing Partnership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GBMP is a one-stop resource for Continuous Improvement education and facilitation. As a not for profit, its mission is to sustain a strong and vibrant regional economy by improving the operational profitability and competitiveness of existing and emerging organizations, large and small, through training in lean and continuous improvement principles.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Growing Wealth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monthly magazine dedicated to providing </w:t>
            </w:r>
            <w:hyperlink r:id="rId68">
              <w:r w:rsidRPr="00C8586C">
                <w:rPr>
                  <w:rFonts w:ascii="Calibri" w:eastAsia="Calibri" w:hAnsi="Calibri" w:cs="Calibri"/>
                  <w:color w:val="0000FF"/>
                  <w:u w:val="single"/>
                </w:rPr>
                <w:t xml:space="preserve">entrepreneurs </w:t>
              </w:r>
            </w:hyperlink>
            <w:r w:rsidRPr="00C8586C">
              <w:rPr>
                <w:rFonts w:ascii="Calibri" w:eastAsia="Calibri" w:hAnsi="Calibri" w:cs="Calibri"/>
              </w:rPr>
              <w:t xml:space="preserve"> and investors with the </w:t>
            </w:r>
            <w:hyperlink r:id="rId69">
              <w:r w:rsidRPr="00C8586C">
                <w:rPr>
                  <w:rFonts w:ascii="Calibri" w:eastAsia="Calibri" w:hAnsi="Calibri" w:cs="Calibri"/>
                  <w:color w:val="0000FF"/>
                  <w:u w:val="single"/>
                </w:rPr>
                <w:t xml:space="preserve">information </w:t>
              </w:r>
            </w:hyperlink>
            <w:r w:rsidRPr="00C8586C">
              <w:rPr>
                <w:rFonts w:ascii="Calibri" w:eastAsia="Calibri" w:hAnsi="Calibri" w:cs="Calibri"/>
              </w:rPr>
              <w:t>and support they need to enrich their portfolios.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194312">
            <w:pPr>
              <w:autoSpaceDE w:val="0"/>
              <w:autoSpaceDN w:val="0"/>
              <w:adjustRightInd w:val="0"/>
              <w:rPr>
                <w:rFonts w:ascii="Calibri" w:hAnsi="Calibri"/>
              </w:rPr>
            </w:pPr>
            <w:r w:rsidRPr="00C8586C">
              <w:rPr>
                <w:rFonts w:ascii="Calibri" w:hAnsi="Calibri"/>
              </w:rPr>
              <w:t xml:space="preserve"> </w:t>
            </w:r>
            <w:hyperlink r:id="rId70" w:history="1">
              <w:r w:rsidRPr="00C8586C">
                <w:rPr>
                  <w:rStyle w:val="Hyperlink"/>
                  <w:rFonts w:ascii="Calibri" w:hAnsi="Calibri"/>
                </w:rPr>
                <w:t>Healthcare Risk Management</w:t>
              </w:r>
            </w:hyperlink>
          </w:p>
          <w:p w:rsidR="00535C56" w:rsidRPr="00C8586C" w:rsidRDefault="00535C56">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cs="Arial"/>
                <w:color w:val="2D2D2D"/>
                <w:lang w:val="en"/>
              </w:rPr>
              <w:t xml:space="preserve">No other publication in health care offers more of the latest news, blended with dozens of ideas, strategies, and recommendations for reducing your facility's risk and liability. </w:t>
            </w:r>
            <w:r w:rsidRPr="00C8586C">
              <w:rPr>
                <w:rStyle w:val="Emphasis"/>
                <w:rFonts w:ascii="Calibri" w:hAnsi="Calibri" w:cs="Arial"/>
                <w:color w:val="2D2D2D"/>
                <w:lang w:val="en"/>
              </w:rPr>
              <w:t>Healthcare Risk Management</w:t>
            </w:r>
            <w:r w:rsidRPr="00C8586C">
              <w:rPr>
                <w:rFonts w:ascii="Calibri" w:hAnsi="Calibri" w:cs="Arial"/>
                <w:color w:val="2D2D2D"/>
                <w:lang w:val="en"/>
              </w:rPr>
              <w:t xml:space="preserve"> provides the most practical, authoritative guidance available for healthcare risk managers covering the broad range of challenges you face</w:t>
            </w:r>
          </w:p>
        </w:tc>
      </w:tr>
      <w:tr w:rsidR="009B184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84A" w:rsidRDefault="00FA2AD3" w:rsidP="009B184A">
            <w:hyperlink r:id="rId71" w:history="1">
              <w:r w:rsidR="009B184A" w:rsidRPr="009B184A">
                <w:rPr>
                  <w:rStyle w:val="Hyperlink"/>
                  <w:rFonts w:ascii="Helvetica" w:hAnsi="Helvetica" w:cs="Helvetica"/>
                  <w:sz w:val="18"/>
                  <w:szCs w:val="18"/>
                  <w:lang w:val="en"/>
                </w:rPr>
                <w:t>Healthy Intent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84A" w:rsidRDefault="009B184A" w:rsidP="009B184A">
            <w:pPr>
              <w:autoSpaceDE w:val="0"/>
              <w:autoSpaceDN w:val="0"/>
              <w:adjustRightInd w:val="0"/>
              <w:spacing w:after="0" w:line="240" w:lineRule="auto"/>
            </w:pPr>
            <w:r w:rsidRPr="009B184A">
              <w:rPr>
                <w:rFonts w:ascii="Calibri" w:hAnsi="Calibri" w:cs="Arial"/>
                <w:color w:val="2D2D2D"/>
                <w:lang w:val="en"/>
              </w:rPr>
              <w:t>You'll absolutely love Healthy Intent magazine - our quarterly digital magazine for women in the know!</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FA2AD3">
            <w:pPr>
              <w:spacing w:after="0" w:line="240" w:lineRule="auto"/>
              <w:rPr>
                <w:rFonts w:ascii="Calibri" w:hAnsi="Calibri"/>
              </w:rPr>
            </w:pPr>
            <w:hyperlink r:id="rId72" w:history="1">
              <w:proofErr w:type="spellStart"/>
              <w:r w:rsidR="00535C56" w:rsidRPr="00C8586C">
                <w:rPr>
                  <w:rStyle w:val="Hyperlink"/>
                  <w:rFonts w:ascii="Calibri" w:hAnsi="Calibri"/>
                </w:rPr>
                <w:t>HerLife</w:t>
              </w:r>
              <w:proofErr w:type="spellEnd"/>
              <w:r w:rsidR="00535C56" w:rsidRPr="00C8586C">
                <w:rPr>
                  <w:rStyle w:val="Hyperlink"/>
                  <w:rFonts w:ascii="Calibri" w:hAnsi="Calibri"/>
                </w:rPr>
                <w:t xml:space="preser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Our readers are intelligent, affluent and active women who are interested in connecting to what’s going on in our communities. We promote our advertisers to women, who in the U.S. make up 85% of all the buying power. HERLIFE has become a “must-read” among the influential women who want to be in touch with their interests and community.</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FA2AD3" w:rsidP="00B15E96">
            <w:pPr>
              <w:autoSpaceDE w:val="0"/>
              <w:autoSpaceDN w:val="0"/>
              <w:adjustRightInd w:val="0"/>
              <w:rPr>
                <w:rFonts w:ascii="Calibri" w:hAnsi="Calibri"/>
              </w:rPr>
            </w:pPr>
            <w:hyperlink r:id="rId73" w:history="1">
              <w:proofErr w:type="spellStart"/>
              <w:r w:rsidR="00535C56" w:rsidRPr="00C8586C">
                <w:rPr>
                  <w:rStyle w:val="Hyperlink"/>
                  <w:rFonts w:ascii="Calibri" w:hAnsi="Calibri"/>
                </w:rPr>
                <w:t>HockeyVoice</w:t>
              </w:r>
              <w:proofErr w:type="spellEnd"/>
              <w:r w:rsidR="00535C56" w:rsidRPr="00C8586C">
                <w:rPr>
                  <w:rStyle w:val="Hyperlink"/>
                  <w:rFonts w:ascii="Calibri" w:hAnsi="Calibri"/>
                </w:rPr>
                <w:t xml:space="preserve"> E-Newsletter</w:t>
              </w:r>
            </w:hyperlink>
          </w:p>
          <w:p w:rsidR="00535C56" w:rsidRPr="00C8586C" w:rsidRDefault="00535C56" w:rsidP="00194312">
            <w:pPr>
              <w:autoSpaceDE w:val="0"/>
              <w:autoSpaceDN w:val="0"/>
              <w:adjustRightInd w:val="0"/>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proofErr w:type="spellStart"/>
            <w:r w:rsidRPr="00C8586C">
              <w:rPr>
                <w:rFonts w:ascii="Calibri" w:hAnsi="Calibri" w:cs="Arial"/>
                <w:i/>
                <w:iCs/>
                <w:color w:val="000000"/>
              </w:rPr>
              <w:t>HockeyVoice</w:t>
            </w:r>
            <w:proofErr w:type="spellEnd"/>
            <w:r w:rsidRPr="00C8586C">
              <w:rPr>
                <w:rFonts w:ascii="Calibri" w:hAnsi="Calibri" w:cs="Arial"/>
                <w:color w:val="000000"/>
              </w:rPr>
              <w:t xml:space="preserve">, the monthly e-newsletter of the </w:t>
            </w:r>
            <w:hyperlink r:id="rId74" w:history="1">
              <w:r w:rsidRPr="00C8586C">
                <w:rPr>
                  <w:rStyle w:val="Hyperlink"/>
                  <w:rFonts w:ascii="Calibri" w:hAnsi="Calibri" w:cs="Arial"/>
                </w:rPr>
                <w:t>Hockey Dealers Association (HDA)</w:t>
              </w:r>
            </w:hyperlink>
            <w:r w:rsidRPr="00C8586C">
              <w:rPr>
                <w:rFonts w:ascii="Calibri" w:hAnsi="Calibri" w:cs="Arial"/>
                <w:color w:val="000000"/>
              </w:rPr>
              <w:t>, was first sent in October 2010. The newsletter covers topics that benefit hockey specialty retailers, including business and technology tips, the highest selling items on eBay and other online sites, and news of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Inc.com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Inc. com, the website for Inc. magazine delivers advice, tools and services, to help business owners and CEOs start, run, and grow their businesses more successfully. The site has information and advice covering virtually every business and management task, including marketing, sales, finding capital, </w:t>
            </w:r>
            <w:r w:rsidRPr="00C8586C">
              <w:rPr>
                <w:rFonts w:ascii="Calibri" w:eastAsia="Calibri" w:hAnsi="Calibri" w:cs="Calibri"/>
              </w:rPr>
              <w:lastRenderedPageBreak/>
              <w:t>and managing people.</w:t>
            </w:r>
          </w:p>
        </w:tc>
      </w:tr>
      <w:tr w:rsidR="00D4613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FA2AD3">
            <w:pPr>
              <w:spacing w:after="0" w:line="240" w:lineRule="auto"/>
              <w:rPr>
                <w:rFonts w:ascii="Calibri" w:eastAsia="Calibri" w:hAnsi="Calibri" w:cs="Calibri"/>
                <w:color w:val="0000FF"/>
                <w:u w:val="single"/>
              </w:rPr>
            </w:pPr>
            <w:hyperlink r:id="rId75" w:history="1">
              <w:r w:rsidR="00D46137" w:rsidRPr="00C8586C">
                <w:rPr>
                  <w:rStyle w:val="Hyperlink"/>
                  <w:rFonts w:ascii="Calibri" w:eastAsia="Calibri" w:hAnsi="Calibri" w:cs="Calibri"/>
                </w:rPr>
                <w:t>Industrial Distribution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D46137">
            <w:pPr>
              <w:spacing w:after="0" w:line="240" w:lineRule="auto"/>
              <w:rPr>
                <w:rFonts w:ascii="Calibri" w:eastAsia="Calibri" w:hAnsi="Calibri" w:cs="Calibri"/>
              </w:rPr>
            </w:pPr>
            <w:r w:rsidRPr="00C8586C">
              <w:rPr>
                <w:rFonts w:ascii="Calibri" w:eastAsia="Calibri" w:hAnsi="Calibri" w:cs="Calibri"/>
              </w:rPr>
              <w:t>The Leading Source for Industrial Distribution News is one of several leading publications for the Advantage Business Media group.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InfoWorld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InfoWorld is a leading source of information on emerging enterprise technologies, and the only brand that explains to senior technology decision makers how these technologies work, and how they can use them to drive their business. Using an integrated communications approach including online, events, research, and a continued investment in an independent Test Center, InfoWorld analysts and editors provide hands-on analysis and evaluation, as well as expert commentary on issues surrounding emerging technologies and products.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FA2AD3" w:rsidP="00CC16FC">
            <w:pPr>
              <w:spacing w:after="0" w:line="240" w:lineRule="auto"/>
              <w:rPr>
                <w:rFonts w:ascii="Calibri" w:hAnsi="Calibri"/>
              </w:rPr>
            </w:pPr>
            <w:hyperlink r:id="rId76" w:history="1">
              <w:r w:rsidR="00C759E7" w:rsidRPr="00C8586C">
                <w:rPr>
                  <w:rStyle w:val="Hyperlink"/>
                  <w:rFonts w:ascii="Calibri" w:hAnsi="Calibri"/>
                </w:rPr>
                <w:t>Inside Edge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BF5D95">
            <w:pPr>
              <w:spacing w:after="0" w:line="240" w:lineRule="auto"/>
              <w:rPr>
                <w:rFonts w:ascii="Calibri" w:hAnsi="Calibri" w:cs="Arial"/>
                <w:color w:val="333333"/>
                <w:lang w:val="en"/>
              </w:rPr>
            </w:pPr>
            <w:r w:rsidRPr="00C8586C">
              <w:rPr>
                <w:rFonts w:ascii="Calibri" w:hAnsi="Calibri" w:cs="Arial"/>
                <w:color w:val="333333"/>
                <w:lang w:val="en"/>
              </w:rPr>
              <w:t>American Expresses online media for Where mid-sized and large companies get the edge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INSIGHT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before="75" w:after="75" w:line="270" w:lineRule="auto"/>
              <w:rPr>
                <w:rFonts w:ascii="Calibri" w:eastAsia="Calibri" w:hAnsi="Calibri" w:cs="Calibri"/>
              </w:rPr>
            </w:pPr>
            <w:r w:rsidRPr="00C8586C">
              <w:rPr>
                <w:rFonts w:ascii="Calibri" w:eastAsia="Calibri" w:hAnsi="Calibri" w:cs="Calibri"/>
              </w:rPr>
              <w:t>Insight is a business-to-business publication that connects the reader to business people, ideas and resources in Northeast Wisconsin. Readers of Insight include business owners and executives.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FA2AD3" w:rsidP="00CC16FC">
            <w:pPr>
              <w:spacing w:after="0" w:line="240" w:lineRule="auto"/>
              <w:rPr>
                <w:rFonts w:ascii="Calibri" w:hAnsi="Calibri"/>
              </w:rPr>
            </w:pPr>
            <w:hyperlink r:id="rId77" w:history="1">
              <w:r w:rsidR="00C759E7" w:rsidRPr="00C8586C">
                <w:rPr>
                  <w:rStyle w:val="Hyperlink"/>
                  <w:rFonts w:ascii="Calibri" w:eastAsia="Times New Roman" w:hAnsi="Calibri" w:cs="Helvetica"/>
                </w:rPr>
                <w:t>Intuit Small Business Blog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EF3C85">
            <w:pPr>
              <w:spacing w:after="0" w:line="240" w:lineRule="auto"/>
              <w:rPr>
                <w:rFonts w:ascii="Calibri" w:hAnsi="Calibri"/>
              </w:rPr>
            </w:pPr>
            <w:r w:rsidRPr="00C8586C">
              <w:rPr>
                <w:rFonts w:ascii="Calibri" w:eastAsia="Calibri" w:hAnsi="Calibri" w:cs="Calibri"/>
              </w:rPr>
              <w:t>We're talking about small business success.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ISA Management Division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International Society of Automation is a leading, global, nonprofit organization that is setting the standard for automation helping members and professionals solve difficult technical problems, while enhancing their leadership and personal career capabilities. </w:t>
            </w:r>
          </w:p>
        </w:tc>
      </w:tr>
      <w:tr w:rsidR="00340B4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0B4A" w:rsidRDefault="00FA2AD3">
            <w:hyperlink r:id="rId78" w:history="1">
              <w:r w:rsidR="00340B4A" w:rsidRPr="00340B4A">
                <w:rPr>
                  <w:rStyle w:val="Hyperlink"/>
                  <w:rFonts w:ascii="Arial" w:hAnsi="Arial" w:cs="Arial"/>
                  <w:sz w:val="20"/>
                  <w:szCs w:val="20"/>
                </w:rPr>
                <w:t>Institute of Business Forecasting &amp;</w:t>
              </w:r>
            </w:hyperlink>
            <w:r w:rsidR="00340B4A" w:rsidRPr="00F14125">
              <w:rPr>
                <w:rFonts w:ascii="Arial" w:hAnsi="Arial" w:cs="Arial"/>
                <w:sz w:val="20"/>
                <w:szCs w:val="20"/>
              </w:rPr>
              <w:t xml:space="preserve"> Planning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0B4A" w:rsidRDefault="00340B4A">
            <w:r>
              <w:rPr>
                <w:rFonts w:ascii="Arial" w:hAnsi="Arial" w:cs="Arial"/>
                <w:sz w:val="20"/>
                <w:szCs w:val="20"/>
              </w:rPr>
              <w:t xml:space="preserve">The Institute of Business Forecasting &amp; Planning (IBF)-est. 1982, is a membership organization recognized worldwide for fostering the growth of Demand Planning, Forecasting, and Sales &amp; Operations Planning (S&amp;OP), its mission.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Institute for Supply Management is the largest supply management association in the world. Inside Supply Management is a monthly publication featuring the latest trends and information for the purchasing and supply management professional.</w:t>
            </w:r>
          </w:p>
        </w:tc>
      </w:tr>
      <w:tr w:rsidR="00EF3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FA2AD3">
            <w:pPr>
              <w:spacing w:after="0" w:line="240" w:lineRule="auto"/>
              <w:rPr>
                <w:rFonts w:ascii="Calibri" w:eastAsia="Calibri" w:hAnsi="Calibri" w:cs="Calibri"/>
                <w:color w:val="0000FF"/>
                <w:u w:val="single"/>
              </w:rPr>
            </w:pPr>
            <w:hyperlink r:id="rId79" w:history="1">
              <w:r w:rsidR="00EF3C85" w:rsidRPr="00C8586C">
                <w:rPr>
                  <w:rStyle w:val="Hyperlink"/>
                  <w:rFonts w:ascii="Calibri" w:eastAsia="Calibri" w:hAnsi="Calibri" w:cs="Calibri"/>
                </w:rPr>
                <w:t>IT Business.net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EF3C85">
            <w:pPr>
              <w:spacing w:after="0" w:line="240" w:lineRule="auto"/>
              <w:rPr>
                <w:rFonts w:ascii="Calibri" w:eastAsia="Calibri" w:hAnsi="Calibri" w:cs="Calibri"/>
              </w:rPr>
            </w:pPr>
            <w:r w:rsidRPr="00C8586C">
              <w:rPr>
                <w:rFonts w:ascii="Calibri" w:eastAsia="Calibri" w:hAnsi="Calibri" w:cs="Calibri"/>
              </w:rPr>
              <w:t>Information for enterprise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JDE Users Group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J D </w:t>
            </w:r>
            <w:proofErr w:type="spellStart"/>
            <w:r w:rsidRPr="00C8586C">
              <w:rPr>
                <w:rFonts w:ascii="Calibri" w:eastAsia="Calibri" w:hAnsi="Calibri" w:cs="Calibri"/>
              </w:rPr>
              <w:t>Ewards</w:t>
            </w:r>
            <w:proofErr w:type="spellEnd"/>
            <w:r w:rsidRPr="00C8586C">
              <w:rPr>
                <w:rFonts w:ascii="Calibri" w:eastAsia="Calibri" w:hAnsi="Calibri" w:cs="Calibri"/>
              </w:rPr>
              <w:t xml:space="preserve"> software was purchased by Oracle.</w:t>
            </w:r>
          </w:p>
        </w:tc>
      </w:tr>
      <w:tr w:rsidR="00CB53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31A" w:rsidRPr="00C8586C" w:rsidRDefault="00CB531A">
            <w:pPr>
              <w:spacing w:after="0" w:line="240" w:lineRule="auto"/>
              <w:rPr>
                <w:rFonts w:ascii="Calibri" w:eastAsia="Calibri" w:hAnsi="Calibri" w:cs="Calibri"/>
              </w:rPr>
            </w:pPr>
            <w:proofErr w:type="spellStart"/>
            <w:r>
              <w:rPr>
                <w:rFonts w:ascii="Calibri" w:eastAsia="Calibri" w:hAnsi="Calibri" w:cs="Calibri"/>
              </w:rPr>
              <w:t>Lorman</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31A" w:rsidRPr="00C8586C" w:rsidRDefault="00CB531A">
            <w:pPr>
              <w:spacing w:after="0" w:line="240" w:lineRule="auto"/>
              <w:rPr>
                <w:rFonts w:ascii="Calibri" w:eastAsia="Calibri" w:hAnsi="Calibri" w:cs="Calibri"/>
              </w:rPr>
            </w:pPr>
            <w:r>
              <w:rPr>
                <w:rFonts w:ascii="Calibri" w:eastAsia="Calibri" w:hAnsi="Calibri" w:cs="Calibri"/>
              </w:rPr>
              <w:t>Presented on panel on Human Capital</w:t>
            </w:r>
          </w:p>
        </w:tc>
      </w:tr>
      <w:tr w:rsidR="0023739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FA2AD3">
            <w:pPr>
              <w:spacing w:after="0" w:line="240" w:lineRule="auto"/>
              <w:rPr>
                <w:rFonts w:ascii="Calibri" w:eastAsia="Calibri" w:hAnsi="Calibri" w:cs="Calibri"/>
              </w:rPr>
            </w:pPr>
            <w:hyperlink r:id="rId80" w:history="1">
              <w:r w:rsidR="0023739F" w:rsidRPr="00C8586C">
                <w:rPr>
                  <w:rStyle w:val="Hyperlink"/>
                  <w:rFonts w:ascii="Calibri" w:eastAsia="Calibri" w:hAnsi="Calibri" w:cs="Calibri"/>
                </w:rPr>
                <w:t>Love 860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23739F">
            <w:pPr>
              <w:spacing w:after="0" w:line="240" w:lineRule="auto"/>
              <w:rPr>
                <w:rFonts w:ascii="Calibri" w:eastAsia="Calibri" w:hAnsi="Calibri" w:cs="Calibri"/>
              </w:rPr>
            </w:pPr>
            <w:r w:rsidRPr="00C8586C">
              <w:rPr>
                <w:rFonts w:ascii="Calibri" w:eastAsia="Calibri" w:hAnsi="Calibri" w:cs="Calibri"/>
              </w:rPr>
              <w:t>THE DYNAMIC DUO OF LIFE MANAGEMENT</w:t>
            </w:r>
          </w:p>
        </w:tc>
      </w:tr>
      <w:tr w:rsidR="00FB61C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FA2AD3">
            <w:pPr>
              <w:spacing w:after="0" w:line="240" w:lineRule="auto"/>
              <w:rPr>
                <w:rFonts w:ascii="Calibri" w:eastAsia="Calibri" w:hAnsi="Calibri" w:cs="Calibri"/>
              </w:rPr>
            </w:pPr>
            <w:hyperlink r:id="rId81" w:history="1">
              <w:r w:rsidR="00FB61C4" w:rsidRPr="00C8586C">
                <w:rPr>
                  <w:rStyle w:val="Hyperlink"/>
                  <w:rFonts w:ascii="Calibri" w:eastAsia="Calibri" w:hAnsi="Calibri" w:cs="Calibri"/>
                </w:rPr>
                <w:t>Managing 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5105E0">
            <w:pPr>
              <w:spacing w:after="0" w:line="240" w:lineRule="auto"/>
              <w:rPr>
                <w:rFonts w:ascii="Calibri" w:eastAsia="Calibri" w:hAnsi="Calibri" w:cs="Calibri"/>
              </w:rPr>
            </w:pPr>
            <w:r w:rsidRPr="00C8586C">
              <w:rPr>
                <w:rFonts w:ascii="Calibri" w:eastAsia="Calibri" w:hAnsi="Calibri" w:cs="Calibri"/>
              </w:rPr>
              <w:t>Identifying intangible assets in producing tangible results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Manufacturing Business Technology</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Manufacturing Business Technology focuses on Information Technology for manufacturing executives. It offers news, videos, feature articles and information about new products.</w:t>
            </w:r>
          </w:p>
        </w:tc>
      </w:tr>
      <w:tr w:rsidR="0014562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FA2AD3">
            <w:pPr>
              <w:rPr>
                <w:rFonts w:ascii="Calibri" w:hAnsi="Calibri"/>
              </w:rPr>
            </w:pPr>
            <w:hyperlink r:id="rId82" w:history="1">
              <w:proofErr w:type="spellStart"/>
              <w:r w:rsidR="0014562F" w:rsidRPr="00C8586C">
                <w:rPr>
                  <w:rStyle w:val="Hyperlink"/>
                  <w:rFonts w:ascii="Calibri" w:hAnsi="Calibri"/>
                </w:rPr>
                <w:t>Martegy</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14562F">
            <w:pPr>
              <w:rPr>
                <w:rFonts w:ascii="Calibri" w:hAnsi="Calibri"/>
              </w:rPr>
            </w:pPr>
            <w:r w:rsidRPr="00C8586C">
              <w:rPr>
                <w:rFonts w:ascii="Calibri" w:hAnsi="Calibri"/>
              </w:rPr>
              <w:t>http://www.martegy.com/take-control-of-your-financial-</w:t>
            </w:r>
            <w:r w:rsidRPr="00C8586C">
              <w:rPr>
                <w:rFonts w:ascii="Calibri" w:hAnsi="Calibri"/>
              </w:rPr>
              <w:lastRenderedPageBreak/>
              <w:t>destiny-fiscaldoctor/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Mass High Tech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Mass High Tech is a business journal covering the region’s incubation of next generation technologies and the people and companies behind the innovation. New England’s technology and life sciences executives utilize MHT to track the pulse of local market forces, to identify new trends, detect emerging competition and uncover new opportunities.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Medill Reports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Medill Reports is a general interest publication by the Northwestern Graduate Journalism students. This medium includes business features.</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FA2AD3">
            <w:pPr>
              <w:rPr>
                <w:rFonts w:ascii="Calibri" w:hAnsi="Calibri"/>
              </w:rPr>
            </w:pPr>
            <w:hyperlink r:id="rId83" w:history="1">
              <w:proofErr w:type="spellStart"/>
              <w:r w:rsidR="00E90172" w:rsidRPr="00C8586C">
                <w:rPr>
                  <w:rStyle w:val="Hyperlink"/>
                  <w:rFonts w:ascii="Calibri" w:eastAsia="Arial" w:hAnsi="Calibri" w:cs="Arial"/>
                  <w:b/>
                </w:rPr>
                <w:t>MetricStream</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spacing w:after="0" w:line="240" w:lineRule="auto"/>
              <w:rPr>
                <w:rFonts w:ascii="Calibri" w:hAnsi="Calibri"/>
              </w:rPr>
            </w:pPr>
            <w:proofErr w:type="spellStart"/>
            <w:r w:rsidRPr="00C8586C">
              <w:rPr>
                <w:rFonts w:ascii="Calibri" w:eastAsia="Calibri" w:hAnsi="Calibri" w:cs="Calibri"/>
              </w:rPr>
              <w:t>MetricStream</w:t>
            </w:r>
            <w:proofErr w:type="spellEnd"/>
            <w:r w:rsidRPr="00C8586C">
              <w:rPr>
                <w:rFonts w:ascii="Calibri" w:eastAsia="Calibri" w:hAnsi="Calibri" w:cs="Calibri"/>
              </w:rPr>
              <w:t xml:space="preserve"> is the market leader in enterprise Governance, Risk, Compliance (GRC) and Quality Management software, content, and consulting.  Solutions and domain experts help companies thrive in today's increasingly mobile, social, global, and complex business landscape. It’s enterprise solutions are used by leading corporations in diverse industries such as financial services, healthcare, pharmaceutical, medical device, high tech manufacturing, energy, manufacturing, food and beverages and automotive to manage their risk management programs, quality processes, regulatory and industry-mandated compliance and corporate governance initiatives. </w:t>
            </w:r>
          </w:p>
        </w:tc>
      </w:tr>
      <w:tr w:rsidR="001801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FA2AD3">
            <w:pPr>
              <w:rPr>
                <w:rFonts w:ascii="Calibri" w:hAnsi="Calibri"/>
              </w:rPr>
            </w:pPr>
            <w:hyperlink r:id="rId84" w:history="1">
              <w:r w:rsidR="0018011A" w:rsidRPr="00C8586C">
                <w:rPr>
                  <w:rStyle w:val="Hyperlink"/>
                  <w:rFonts w:ascii="Calibri" w:hAnsi="Calibri"/>
                </w:rPr>
                <w:t>Michigan Association of CPAs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FA2AD3" w:rsidP="00E90172">
            <w:pPr>
              <w:spacing w:after="0" w:line="240" w:lineRule="auto"/>
              <w:rPr>
                <w:rFonts w:ascii="Calibri" w:eastAsia="Calibri" w:hAnsi="Calibri" w:cs="Calibri"/>
              </w:rPr>
            </w:pPr>
            <w:hyperlink r:id="rId85" w:history="1">
              <w:r w:rsidR="0018011A" w:rsidRPr="00C8586C">
                <w:rPr>
                  <w:rStyle w:val="Hyperlink"/>
                  <w:rFonts w:ascii="Calibri" w:eastAsia="Calibri" w:hAnsi="Calibri" w:cs="Calibri"/>
                </w:rPr>
                <w:t xml:space="preserve">Value-Based Enterprise Risk Management on a Beer Budget: Find the Million Dollar Blind Spot Before </w:t>
              </w:r>
              <w:proofErr w:type="gramStart"/>
              <w:r w:rsidR="0018011A" w:rsidRPr="00C8586C">
                <w:rPr>
                  <w:rStyle w:val="Hyperlink"/>
                  <w:rFonts w:ascii="Calibri" w:eastAsia="Calibri" w:hAnsi="Calibri" w:cs="Calibri"/>
                </w:rPr>
                <w:t>it</w:t>
              </w:r>
              <w:proofErr w:type="gramEnd"/>
              <w:r w:rsidR="0018011A" w:rsidRPr="00C8586C">
                <w:rPr>
                  <w:rStyle w:val="Hyperlink"/>
                  <w:rFonts w:ascii="Calibri" w:eastAsia="Calibri" w:hAnsi="Calibri" w:cs="Calibri"/>
                </w:rPr>
                <w:t xml:space="preserve"> Finds You!</w:t>
              </w:r>
            </w:hyperlink>
          </w:p>
        </w:tc>
      </w:tr>
      <w:tr w:rsidR="004A2C9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FA2AD3">
            <w:pPr>
              <w:spacing w:after="0" w:line="240" w:lineRule="auto"/>
              <w:rPr>
                <w:rFonts w:ascii="Calibri" w:eastAsia="Calibri" w:hAnsi="Calibri" w:cs="Calibri"/>
                <w:color w:val="0000FF"/>
                <w:u w:val="single"/>
              </w:rPr>
            </w:pPr>
            <w:hyperlink r:id="rId86" w:history="1">
              <w:r w:rsidR="004A2C9D" w:rsidRPr="00C8586C">
                <w:rPr>
                  <w:rStyle w:val="Hyperlink"/>
                  <w:rFonts w:ascii="Calibri" w:eastAsia="Calibri" w:hAnsi="Calibri" w:cs="Calibri"/>
                </w:rPr>
                <w:t>Mission Brilliant podcasts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4A2C9D">
            <w:pPr>
              <w:spacing w:after="0" w:line="240" w:lineRule="auto"/>
              <w:rPr>
                <w:rFonts w:ascii="Calibri" w:eastAsia="Calibri" w:hAnsi="Calibri" w:cs="Calibri"/>
              </w:rPr>
            </w:pPr>
            <w:r w:rsidRPr="00C8586C">
              <w:rPr>
                <w:rFonts w:ascii="Calibri" w:eastAsia="Calibri" w:hAnsi="Calibri" w:cs="Calibri"/>
              </w:rPr>
              <w:t>Karen Eber Davis interviews the 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MIT Enterprise Forum</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MIT Enterprise Forum, Inc. builds connections to technology entrepreneurs and to communities in which they reside. The Enterprise Forum produces a series of educational programs about entrepreneurship through a network of 27 worldwide chapters.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Money Matters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Money Matters Radio is a broadcast and website about personal and business finance. It has articles about such topics as Business Owner, Small Business and Investment Planning.</w:t>
            </w:r>
          </w:p>
        </w:tc>
      </w:tr>
      <w:tr w:rsidR="0098347F" w:rsidRPr="00C8586C" w:rsidTr="00FF3686">
        <w:trPr>
          <w:trHeight w:val="953"/>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More </w:t>
            </w:r>
            <w:hyperlink r:id="rId87">
              <w:r w:rsidRPr="00C8586C">
                <w:rPr>
                  <w:rFonts w:ascii="Calibri" w:eastAsia="Calibri" w:hAnsi="Calibri" w:cs="Calibri"/>
                  <w:color w:val="0000FF"/>
                  <w:u w:val="single"/>
                </w:rPr>
                <w:t>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A comprehensive resource and community for women of style and substance. Find information about women's fashion, beauty, women's health, and careers.</w:t>
            </w:r>
            <w:r w:rsidR="00FF3686">
              <w:rPr>
                <w:rFonts w:ascii="Calibri" w:eastAsia="Calibri" w:hAnsi="Calibri" w:cs="Calibri"/>
              </w:rPr>
              <w:t xml:space="preserve"> </w:t>
            </w:r>
          </w:p>
        </w:tc>
      </w:tr>
      <w:tr w:rsidR="00FF368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686" w:rsidRDefault="00FA2AD3" w:rsidP="00FF3686">
            <w:pPr>
              <w:spacing w:after="0" w:line="240" w:lineRule="auto"/>
            </w:pPr>
            <w:hyperlink r:id="rId88" w:history="1">
              <w:r w:rsidR="00FF3686" w:rsidRPr="00FF3686">
                <w:rPr>
                  <w:rFonts w:ascii="Calibri" w:eastAsia="Calibri" w:hAnsi="Calibri" w:cs="Calibri"/>
                  <w:color w:val="0000FF"/>
                </w:rPr>
                <w:t>Morningstar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686" w:rsidRDefault="00FF3686" w:rsidP="00FF3686">
            <w:r>
              <w:rPr>
                <w:rFonts w:ascii="Arial" w:hAnsi="Arial" w:cs="Arial"/>
                <w:color w:val="666666"/>
                <w:sz w:val="20"/>
                <w:szCs w:val="20"/>
                <w:lang w:val="en"/>
              </w:rPr>
              <w:t xml:space="preserve">Morningstar, Inc. is an investment research and investment management firm headquartered in Chicago, Illinois, United States. Founder Joe </w:t>
            </w:r>
            <w:proofErr w:type="spellStart"/>
            <w:r>
              <w:rPr>
                <w:rFonts w:ascii="Arial" w:hAnsi="Arial" w:cs="Arial"/>
                <w:color w:val="666666"/>
                <w:sz w:val="20"/>
                <w:szCs w:val="20"/>
                <w:lang w:val="en"/>
              </w:rPr>
              <w:t>Mansueto</w:t>
            </w:r>
            <w:proofErr w:type="spellEnd"/>
            <w:r>
              <w:rPr>
                <w:rFonts w:ascii="Arial" w:hAnsi="Arial" w:cs="Arial"/>
                <w:color w:val="666666"/>
                <w:sz w:val="20"/>
                <w:szCs w:val="20"/>
                <w:lang w:val="en"/>
              </w:rPr>
              <w:t xml:space="preserve"> initially had the idea for Morningstar in 1982 while reviewing mutual fund annual rep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NACM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National Association of Credit Management promotes good laws for sound credit, protects businesses against fraudulent debtors, improves interchange of credit information, develops better credit practices and methods, and establishes a code of ethics.  The organization provides educational and research programs.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89">
              <w:r w:rsidR="00230117" w:rsidRPr="00C8586C">
                <w:rPr>
                  <w:rFonts w:ascii="Calibri" w:eastAsia="Calibri" w:hAnsi="Calibri" w:cs="Calibri"/>
                  <w:color w:val="0000FF"/>
                  <w:u w:val="single"/>
                </w:rPr>
                <w:t>National Association of Corporate Directors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NACD’s mission is to advance exemplary board leadership – for directors by directors. The organization delivers knowledge and insight that board members need to navigate complex business challenges and enhance shareowner value. </w:t>
            </w:r>
          </w:p>
        </w:tc>
      </w:tr>
      <w:tr w:rsidR="00F54AC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FA2AD3">
            <w:pPr>
              <w:spacing w:after="0" w:line="240" w:lineRule="auto"/>
              <w:rPr>
                <w:rFonts w:ascii="Calibri" w:hAnsi="Calibri"/>
              </w:rPr>
            </w:pPr>
            <w:hyperlink r:id="rId90" w:history="1">
              <w:r w:rsidR="00F54ACF" w:rsidRPr="00C8586C">
                <w:rPr>
                  <w:rStyle w:val="Hyperlink"/>
                  <w:rFonts w:ascii="Calibri" w:hAnsi="Calibri"/>
                </w:rPr>
                <w:t>National Federation of Independent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F54ACF">
            <w:pPr>
              <w:spacing w:after="0" w:line="240" w:lineRule="auto"/>
              <w:rPr>
                <w:rFonts w:ascii="Calibri" w:eastAsia="Calibri" w:hAnsi="Calibri" w:cs="Calibri"/>
              </w:rPr>
            </w:pPr>
            <w:r w:rsidRPr="00C8586C">
              <w:rPr>
                <w:rFonts w:ascii="Calibri" w:eastAsia="Calibri" w:hAnsi="Calibri" w:cs="Calibri"/>
              </w:rPr>
              <w:t>Founded in 1943, and headquartered in Nashville, Tennessee, the National Federation of Independent Business is America’s leading small-business advocacy association.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National Speakers Association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National Speakers Association (NSA) is the leading organization for professional speakers. NSA’s thousand</w:t>
            </w:r>
            <w:r w:rsidR="00C24D8F" w:rsidRPr="00C8586C">
              <w:rPr>
                <w:rFonts w:ascii="Calibri" w:eastAsia="Calibri" w:hAnsi="Calibri" w:cs="Calibri"/>
              </w:rPr>
              <w:t>s</w:t>
            </w:r>
            <w:r w:rsidRPr="00C8586C">
              <w:rPr>
                <w:rFonts w:ascii="Calibri" w:eastAsia="Calibri" w:hAnsi="Calibri" w:cs="Calibri"/>
              </w:rPr>
              <w:t xml:space="preserve"> of members include experts in a variety of industries and disciplines, who reach audiences as trainers, educators, humorists, motivators, consultants, authors and more. NSA provides resources and education designed to advance the skills, integrity and value of its members and speaking profession.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91">
              <w:r w:rsidR="00230117" w:rsidRPr="00C8586C">
                <w:rPr>
                  <w:rFonts w:ascii="Calibri" w:eastAsia="Calibri" w:hAnsi="Calibri" w:cs="Calibri"/>
                  <w:color w:val="0000FF"/>
                  <w:u w:val="single"/>
                </w:rPr>
                <w:t>New Orleans Publishing Group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most concise way to summarize what we do at Dolan Media Company is this: We help our customers use information to succeed.</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NCE Marketplace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A553E9">
            <w:pPr>
              <w:spacing w:after="0" w:line="240" w:lineRule="auto"/>
              <w:rPr>
                <w:rFonts w:ascii="Calibri" w:eastAsia="Calibri" w:hAnsi="Calibri" w:cs="Calibri"/>
              </w:rPr>
            </w:pPr>
            <w:r w:rsidRPr="00C8586C">
              <w:rPr>
                <w:rFonts w:ascii="Calibri" w:eastAsia="Calibri" w:hAnsi="Calibri" w:cs="Calibri"/>
              </w:rPr>
              <w:t>National Exchangers magazine.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Stanford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Wharton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690F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FA2AD3">
            <w:pPr>
              <w:spacing w:after="0" w:line="240" w:lineRule="auto"/>
              <w:rPr>
                <w:rFonts w:ascii="Calibri" w:eastAsia="Calibri" w:hAnsi="Calibri" w:cs="Calibri"/>
                <w:color w:val="0000FF"/>
                <w:u w:val="single"/>
              </w:rPr>
            </w:pPr>
            <w:hyperlink r:id="rId92" w:history="1">
              <w:proofErr w:type="spellStart"/>
              <w:r w:rsidR="00690F8C" w:rsidRPr="00C8586C">
                <w:rPr>
                  <w:rStyle w:val="Hyperlink"/>
                  <w:rFonts w:ascii="Calibri" w:eastAsia="Calibri" w:hAnsi="Calibri" w:cs="Calibri"/>
                </w:rPr>
                <w:t>Newsmax</w:t>
              </w:r>
              <w:proofErr w:type="spellEnd"/>
              <w:r w:rsidR="00690F8C" w:rsidRPr="00C8586C">
                <w:rPr>
                  <w:rStyle w:val="Hyperlink"/>
                  <w:rFonts w:ascii="Calibri" w:eastAsia="Calibri" w:hAnsi="Calibri" w:cs="Calibri"/>
                </w:rPr>
                <w:t xml:space="preserve"> Media</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690F8C" w:rsidP="00690F8C">
            <w:pPr>
              <w:spacing w:after="0" w:line="240" w:lineRule="auto"/>
              <w:rPr>
                <w:rFonts w:ascii="Calibri" w:eastAsia="Calibri" w:hAnsi="Calibri" w:cs="Calibri"/>
              </w:rPr>
            </w:pPr>
            <w:proofErr w:type="spellStart"/>
            <w:r w:rsidRPr="00C8586C">
              <w:rPr>
                <w:rFonts w:ascii="Calibri" w:hAnsi="Calibri"/>
                <w:color w:val="000000"/>
              </w:rPr>
              <w:t>Newsmax</w:t>
            </w:r>
            <w:proofErr w:type="spellEnd"/>
            <w:r w:rsidRPr="00C8586C">
              <w:rPr>
                <w:rFonts w:ascii="Calibri" w:hAnsi="Calibri"/>
                <w:color w:val="000000"/>
              </w:rPr>
              <w:t xml:space="preserve">, </w:t>
            </w:r>
            <w:proofErr w:type="spellStart"/>
            <w:r w:rsidRPr="00C8586C">
              <w:rPr>
                <w:rFonts w:ascii="Calibri" w:hAnsi="Calibri"/>
                <w:color w:val="000000"/>
              </w:rPr>
              <w:t>Moneynews</w:t>
            </w:r>
            <w:proofErr w:type="spellEnd"/>
            <w:r w:rsidRPr="00C8586C">
              <w:rPr>
                <w:rFonts w:ascii="Calibri" w:hAnsi="Calibri"/>
                <w:color w:val="000000"/>
              </w:rPr>
              <w:t xml:space="preserve">, and Independent. American. are registered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roofErr w:type="spellStart"/>
            <w:r w:rsidRPr="00C8586C">
              <w:rPr>
                <w:rFonts w:ascii="Calibri" w:hAnsi="Calibri"/>
                <w:color w:val="000000"/>
              </w:rPr>
              <w:t>Newsmax</w:t>
            </w:r>
            <w:proofErr w:type="spellEnd"/>
            <w:r w:rsidRPr="00C8586C">
              <w:rPr>
                <w:rFonts w:ascii="Calibri" w:hAnsi="Calibri"/>
                <w:color w:val="000000"/>
              </w:rPr>
              <w:t xml:space="preserve"> TV, </w:t>
            </w:r>
            <w:proofErr w:type="spellStart"/>
            <w:r w:rsidRPr="00C8586C">
              <w:rPr>
                <w:rFonts w:ascii="Calibri" w:hAnsi="Calibri"/>
                <w:color w:val="000000"/>
              </w:rPr>
              <w:t>NewsmaxWorld</w:t>
            </w:r>
            <w:proofErr w:type="spellEnd"/>
            <w:r w:rsidRPr="00C8586C">
              <w:rPr>
                <w:rFonts w:ascii="Calibri" w:hAnsi="Calibri"/>
                <w:color w:val="000000"/>
              </w:rPr>
              <w:t xml:space="preserve">, </w:t>
            </w:r>
            <w:proofErr w:type="spellStart"/>
            <w:r w:rsidRPr="00C8586C">
              <w:rPr>
                <w:rFonts w:ascii="Calibri" w:hAnsi="Calibri"/>
                <w:color w:val="000000"/>
              </w:rPr>
              <w:t>NewsmaxHealth</w:t>
            </w:r>
            <w:proofErr w:type="spellEnd"/>
            <w:r w:rsidRPr="00C8586C">
              <w:rPr>
                <w:rFonts w:ascii="Calibri" w:hAnsi="Calibri"/>
                <w:color w:val="000000"/>
              </w:rPr>
              <w:t xml:space="preserve">, are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FA2AD3">
            <w:pPr>
              <w:spacing w:after="0" w:line="240" w:lineRule="auto"/>
              <w:rPr>
                <w:rStyle w:val="Hyperlink"/>
                <w:rFonts w:ascii="Calibri" w:hAnsi="Calibri"/>
              </w:rPr>
            </w:pPr>
            <w:hyperlink r:id="rId93" w:history="1">
              <w:r w:rsidR="00535C56" w:rsidRPr="00C8586C">
                <w:rPr>
                  <w:rStyle w:val="Hyperlink"/>
                  <w:rFonts w:ascii="Calibri" w:hAnsi="Calibri"/>
                </w:rPr>
                <w:t>Newsday</w:t>
              </w:r>
            </w:hyperlink>
          </w:p>
          <w:p w:rsidR="00690F8C" w:rsidRPr="00C8586C" w:rsidRDefault="00690F8C">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For over 70 years, Newsday has been</w:t>
            </w:r>
            <w:r w:rsidR="005E7186">
              <w:rPr>
                <w:rFonts w:ascii="Calibri" w:hAnsi="Calibri"/>
              </w:rPr>
              <w:t xml:space="preserve"> </w:t>
            </w:r>
            <w:r w:rsidRPr="00C8586C">
              <w:rPr>
                <w:rFonts w:ascii="Calibri" w:hAnsi="Calibri"/>
              </w:rPr>
              <w:t>the advertising source that more</w:t>
            </w:r>
            <w:r w:rsidR="005E7186">
              <w:rPr>
                <w:rFonts w:ascii="Calibri" w:hAnsi="Calibri"/>
              </w:rPr>
              <w:t xml:space="preserve"> </w:t>
            </w:r>
            <w:r w:rsidRPr="00C8586C">
              <w:rPr>
                <w:rFonts w:ascii="Calibri" w:hAnsi="Calibri"/>
              </w:rPr>
              <w:t>Long Island businesses turn to when</w:t>
            </w:r>
          </w:p>
          <w:p w:rsidR="00535C56" w:rsidRPr="00C8586C" w:rsidRDefault="00535C56" w:rsidP="00454482">
            <w:pPr>
              <w:spacing w:after="0" w:line="240" w:lineRule="auto"/>
              <w:rPr>
                <w:rFonts w:ascii="Calibri" w:hAnsi="Calibri" w:cs="Calibri"/>
              </w:rPr>
            </w:pPr>
            <w:r w:rsidRPr="00C8586C">
              <w:rPr>
                <w:rFonts w:ascii="Calibri" w:hAnsi="Calibri"/>
              </w:rPr>
              <w:t>marketing their products and services.</w:t>
            </w:r>
          </w:p>
        </w:tc>
      </w:tr>
      <w:tr w:rsidR="009C78C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FA2AD3">
            <w:pPr>
              <w:spacing w:after="0" w:line="240" w:lineRule="auto"/>
              <w:rPr>
                <w:rFonts w:ascii="Calibri" w:hAnsi="Calibri"/>
              </w:rPr>
            </w:pPr>
            <w:hyperlink r:id="rId94" w:history="1">
              <w:r w:rsidR="009C78C2" w:rsidRPr="00C8586C">
                <w:rPr>
                  <w:rStyle w:val="Hyperlink"/>
                  <w:rFonts w:ascii="Calibri" w:hAnsi="Calibri"/>
                </w:rPr>
                <w:t>NFIB</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9C78C2" w:rsidP="00454482">
            <w:pPr>
              <w:autoSpaceDE w:val="0"/>
              <w:autoSpaceDN w:val="0"/>
              <w:adjustRightInd w:val="0"/>
              <w:spacing w:after="0" w:line="240" w:lineRule="auto"/>
              <w:rPr>
                <w:rFonts w:ascii="Calibri" w:hAnsi="Calibri"/>
              </w:rPr>
            </w:pPr>
            <w:r w:rsidRPr="00C8586C">
              <w:rPr>
                <w:rFonts w:ascii="Calibri" w:hAnsi="Calibri"/>
              </w:rPr>
              <w:t>National Federation of Small Business is the voice of small business</w:t>
            </w:r>
          </w:p>
        </w:tc>
      </w:tr>
      <w:tr w:rsidR="005E718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FA2AD3">
            <w:hyperlink r:id="rId95" w:history="1">
              <w:r w:rsidR="005E7186" w:rsidRPr="005E7186">
                <w:rPr>
                  <w:rStyle w:val="Hyperlink"/>
                  <w:rFonts w:ascii="Droid Sans" w:hAnsi="Droid Sans"/>
                  <w:sz w:val="20"/>
                  <w:szCs w:val="20"/>
                </w:rPr>
                <w:t>Nonprofit Information</w:t>
              </w:r>
            </w:hyperlink>
            <w:r w:rsidR="005E7186" w:rsidRPr="00247CC6">
              <w:rPr>
                <w:rFonts w:ascii="Droid Sans" w:hAnsi="Droid Sans"/>
                <w:color w:val="333333"/>
                <w:sz w:val="20"/>
                <w:szCs w:val="20"/>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5E7186" w:rsidP="005E7186">
            <w:pPr>
              <w:autoSpaceDE w:val="0"/>
              <w:autoSpaceDN w:val="0"/>
              <w:adjustRightInd w:val="0"/>
              <w:spacing w:after="0" w:line="240" w:lineRule="auto"/>
            </w:pPr>
            <w:r w:rsidRPr="005E7186">
              <w:rPr>
                <w:rFonts w:ascii="Calibri" w:hAnsi="Calibri"/>
              </w:rPr>
              <w:t>Nonprofit Information is an independent informational website for nonprofits and philanthropists.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ON-DEMAND E-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ON-DEMAND E-Newsletter delivers news, case histories, new product information and market research to the audience of digital printing and production professionals.</w:t>
            </w:r>
          </w:p>
        </w:tc>
      </w:tr>
      <w:tr w:rsidR="003128D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FA2AD3" w:rsidP="003128DB">
            <w:pPr>
              <w:spacing w:after="0" w:line="240" w:lineRule="auto"/>
              <w:rPr>
                <w:rFonts w:ascii="Calibri" w:hAnsi="Calibri"/>
              </w:rPr>
            </w:pPr>
            <w:hyperlink r:id="rId96" w:history="1">
              <w:r w:rsidR="003128DB" w:rsidRPr="00C8586C">
                <w:rPr>
                  <w:rFonts w:ascii="Calibri" w:eastAsia="Calibri" w:hAnsi="Calibri" w:cs="Calibri"/>
                  <w:color w:val="0000FF"/>
                </w:rPr>
                <w:t>Onsite Business Radio </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FA2AD3" w:rsidP="003128DB">
            <w:pPr>
              <w:spacing w:after="0" w:line="240" w:lineRule="auto"/>
              <w:rPr>
                <w:rFonts w:ascii="Calibri" w:hAnsi="Calibri"/>
              </w:rPr>
            </w:pPr>
            <w:hyperlink r:id="rId97" w:history="1">
              <w:r w:rsidR="003128DB" w:rsidRPr="00C8586C">
                <w:rPr>
                  <w:rFonts w:ascii="Calibri" w:eastAsia="Calibri" w:hAnsi="Calibri" w:cs="Calibri"/>
                </w:rPr>
                <w:t>Onsite Business Radio </w:t>
              </w:r>
            </w:hyperlink>
            <w:hyperlink r:id="rId98" w:history="1">
              <w:r w:rsidR="003128DB" w:rsidRPr="00C8586C">
                <w:rPr>
                  <w:rStyle w:val="Hyperlink"/>
                  <w:rFonts w:ascii="Calibri" w:eastAsia="Calibri" w:hAnsi="Calibri" w:cs="Calibri"/>
                </w:rPr>
                <w:t>podcast</w:t>
              </w:r>
            </w:hyperlink>
            <w:r w:rsidR="003128DB" w:rsidRPr="00C8586C">
              <w:rPr>
                <w:rFonts w:ascii="Calibri" w:eastAsia="Calibri" w:hAnsi="Calibri" w:cs="Calibri"/>
              </w:rPr>
              <w:t xml:space="preserve"> interview</w:t>
            </w:r>
            <w:r w:rsidR="001034BF">
              <w:rPr>
                <w:rFonts w:ascii="Calibri" w:eastAsia="Calibri" w:hAnsi="Calibri" w:cs="Calibri"/>
              </w:rPr>
              <w:t xml:space="preserve"> </w:t>
            </w:r>
          </w:p>
        </w:tc>
      </w:tr>
      <w:tr w:rsidR="001034B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Default="00FA2AD3" w:rsidP="003128DB">
            <w:pPr>
              <w:spacing w:after="0" w:line="240" w:lineRule="auto"/>
            </w:pPr>
            <w:hyperlink r:id="rId99" w:history="1">
              <w:r w:rsidR="001034BF" w:rsidRPr="001034BF">
                <w:rPr>
                  <w:rStyle w:val="Hyperlink"/>
                </w:rPr>
                <w:t>PGI desktop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Pr="001034BF" w:rsidRDefault="001034BF" w:rsidP="003128DB">
            <w:pPr>
              <w:spacing w:after="0" w:line="240" w:lineRule="auto"/>
              <w:rPr>
                <w:rFonts w:ascii="Calibri" w:eastAsia="Calibri" w:hAnsi="Calibri" w:cs="Calibri"/>
              </w:rPr>
            </w:pPr>
            <w:r w:rsidRPr="001034BF">
              <w:rPr>
                <w:rFonts w:ascii="Calibri" w:eastAsia="Calibri" w:hAnsi="Calibri" w:cs="Calibri"/>
              </w:rPr>
              <w:t>Central Desktop helps people work together in ways they never imagined possible. Our online collaboration platform connects people and information in the cloud, making it possible to share files, combine knowledge, inspire ideas, manage projects and more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100">
              <w:r w:rsidR="00230117" w:rsidRPr="00C8586C">
                <w:rPr>
                  <w:rFonts w:ascii="Calibri" w:eastAsia="Calibri" w:hAnsi="Calibri" w:cs="Calibri"/>
                  <w:color w:val="0000FF"/>
                  <w:u w:val="single"/>
                </w:rPr>
                <w:t>Profit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 The Executive’s guide to Oracle applications.</w:t>
            </w:r>
          </w:p>
        </w:tc>
      </w:tr>
      <w:tr w:rsidR="00534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FA2AD3">
            <w:pPr>
              <w:rPr>
                <w:rFonts w:ascii="Calibri" w:hAnsi="Calibri"/>
              </w:rPr>
            </w:pPr>
            <w:hyperlink r:id="rId101" w:history="1">
              <w:proofErr w:type="spellStart"/>
              <w:r w:rsidR="00534C85" w:rsidRPr="00C8586C">
                <w:rPr>
                  <w:rStyle w:val="Hyperlink"/>
                  <w:rFonts w:ascii="Calibri" w:hAnsi="Calibri"/>
                  <w:lang w:val="en"/>
                </w:rPr>
                <w:t>Proformative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534C85">
            <w:pPr>
              <w:rPr>
                <w:rFonts w:ascii="Calibri" w:hAnsi="Calibri"/>
              </w:rPr>
            </w:pPr>
            <w:proofErr w:type="spellStart"/>
            <w:r w:rsidRPr="00C8586C">
              <w:rPr>
                <w:rFonts w:ascii="Calibri" w:hAnsi="Calibri"/>
                <w:lang w:val="en"/>
              </w:rPr>
              <w:t>Proformative</w:t>
            </w:r>
            <w:proofErr w:type="spellEnd"/>
            <w:r w:rsidRPr="00C8586C">
              <w:rPr>
                <w:rFonts w:ascii="Calibri" w:hAnsi="Calibri"/>
                <w:lang w:val="en"/>
              </w:rPr>
              <w:t xml:space="preserve"> has thousands of Corporate Finance discussions on just about every topic.</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Public Affairs Council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Public Affairs Council is a non-partisan, non-political association for public affairs professionals. Its mission is to advance the field of public affairs and to provide members with the training and information resources they need to achieve success while maintaining the highest ethical standards.  Resources are provided to members to support their effective participation in government, community and public relation activities at all levels.</w:t>
            </w:r>
          </w:p>
        </w:tc>
      </w:tr>
      <w:tr w:rsidR="006C254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FA2AD3">
            <w:pPr>
              <w:spacing w:after="0" w:line="240" w:lineRule="auto"/>
              <w:rPr>
                <w:rFonts w:ascii="Calibri" w:eastAsia="Calibri" w:hAnsi="Calibri" w:cs="Calibri"/>
                <w:color w:val="0000FF"/>
                <w:u w:val="single"/>
              </w:rPr>
            </w:pPr>
            <w:hyperlink r:id="rId102" w:history="1">
              <w:r w:rsidR="006C2542" w:rsidRPr="00C8586C">
                <w:rPr>
                  <w:rStyle w:val="Hyperlink"/>
                  <w:rFonts w:ascii="Calibri" w:hAnsi="Calibri"/>
                  <w:b/>
                  <w:bCs/>
                  <w:lang w:val="en-GB"/>
                </w:rPr>
                <w:t>Risk &amp; Compliance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6C2542" w:rsidP="006C2542">
            <w:pPr>
              <w:spacing w:after="0" w:line="240" w:lineRule="auto"/>
              <w:rPr>
                <w:rFonts w:ascii="Calibri" w:eastAsia="Calibri" w:hAnsi="Calibri" w:cs="Calibri"/>
              </w:rPr>
            </w:pPr>
            <w:r w:rsidRPr="00C8586C">
              <w:rPr>
                <w:rFonts w:ascii="Calibri" w:eastAsia="Calibri" w:hAnsi="Calibri" w:cs="Calibri"/>
              </w:rPr>
              <w:t xml:space="preserve">An e-magazine dedicated to the latest developments in corporate risk management and regulatory compliance. Published by Financier Worldwide is a leading publisher of news and analysis on the global business and finance market place. With leading products such as the monthly print publication, Financier Worldwide Magazine, the organization has become recognized as a leading source of intelligence to the business and corporate advisory community.  </w:t>
            </w:r>
            <w:hyperlink r:id="rId103" w:tgtFrame="_blank" w:history="1">
              <w:r w:rsidRPr="00C8586C">
                <w:rPr>
                  <w:rFonts w:ascii="Calibri" w:eastAsia="Calibri" w:hAnsi="Calibri" w:cs="Calibri"/>
                  <w:color w:val="0000FF"/>
                  <w:u w:val="single"/>
                </w:rPr>
                <w:t>www.financierworldwide.com</w:t>
              </w:r>
            </w:hyperlink>
            <w:r w:rsidRPr="00C8586C">
              <w:rPr>
                <w:rFonts w:ascii="Calibri" w:eastAsia="Calibri" w:hAnsi="Calibri" w:cs="Calibri"/>
                <w:color w:val="0000FF"/>
                <w:u w:val="single"/>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Management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Risk Management Magazine is the premier source of analysis, insight and news for corporate risk managers. RM strives to explore existing and emerging techniques and concepts that address the needs of those who are tasked with protecting the physical, financial, human and intellectual assets of their companies.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Professional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Written specifically for a global audience of business, academic and risk decision-makers. Risk Professional is the only publication in the risk community that stresses modern risk management and offers a framework for applying its ideas in companies to improve their ability to manage uncertainty.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104">
              <w:proofErr w:type="spellStart"/>
              <w:r w:rsidR="00230117" w:rsidRPr="00C8586C">
                <w:rPr>
                  <w:rFonts w:ascii="Calibri" w:eastAsia="Calibri" w:hAnsi="Calibri" w:cs="Calibri"/>
                  <w:color w:val="0000FF"/>
                  <w:u w:val="single"/>
                </w:rPr>
                <w:t>RiskCenter</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RiskCenter</w:t>
            </w:r>
            <w:proofErr w:type="spellEnd"/>
            <w:r w:rsidRPr="00C8586C">
              <w:rPr>
                <w:rFonts w:ascii="Calibri" w:eastAsia="Calibri" w:hAnsi="Calibri" w:cs="Calibri"/>
              </w:rPr>
              <w:t xml:space="preserve"> is the first Web-based syndicated news service devoted exclusively to providing financial risk professionals with the inside scoop on breaking economic, political and financial stories, as well as the risk strategies required to measure and manage these risks.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105">
              <w:r w:rsidR="00230117" w:rsidRPr="00C8586C">
                <w:rPr>
                  <w:rFonts w:ascii="Calibri" w:eastAsia="Calibri" w:hAnsi="Calibri" w:cs="Calibri"/>
                  <w:color w:val="0000FF"/>
                  <w:u w:val="single"/>
                </w:rPr>
                <w:t>SAC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Society for Advancement of Consulting, is a global association of successful independent consultants founded in 2004.</w:t>
            </w:r>
          </w:p>
        </w:tc>
      </w:tr>
      <w:tr w:rsidR="005C5DB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DBB" w:rsidRDefault="00FA2AD3">
            <w:pPr>
              <w:spacing w:after="0" w:line="240" w:lineRule="auto"/>
            </w:pPr>
            <w:hyperlink r:id="rId106" w:history="1">
              <w:r w:rsidR="005C5DBB" w:rsidRPr="005C5DBB">
                <w:rPr>
                  <w:rStyle w:val="Hyperlink"/>
                </w:rPr>
                <w:t>Sarasota Herald-Tribune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DBB" w:rsidRPr="00C8586C" w:rsidRDefault="005C5DBB" w:rsidP="005C5DBB">
            <w:pPr>
              <w:spacing w:after="0" w:line="240" w:lineRule="auto"/>
              <w:rPr>
                <w:rFonts w:ascii="Calibri" w:eastAsia="Calibri" w:hAnsi="Calibri" w:cs="Calibri"/>
              </w:rPr>
            </w:pPr>
            <w:r w:rsidRPr="005C5DBB">
              <w:rPr>
                <w:rFonts w:ascii="Calibri" w:eastAsia="Calibri" w:hAnsi="Calibri" w:cs="Calibri"/>
              </w:rPr>
              <w:t>The Herald-Tribune Media Group, publisher of the Sarasota Herald-Tribune, is Southwest Florida's go-to source for news, commentary, blogs and more.</w:t>
            </w:r>
          </w:p>
        </w:tc>
      </w:tr>
      <w:tr w:rsidR="000F433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FA2AD3">
            <w:hyperlink r:id="rId107" w:history="1">
              <w:r w:rsidR="000F433B" w:rsidRPr="000F433B">
                <w:rPr>
                  <w:rStyle w:val="Hyperlink"/>
                  <w:lang w:val="en"/>
                </w:rPr>
                <w:t>School for Startups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0F433B">
            <w:r w:rsidRPr="000F433B">
              <w:rPr>
                <w:rFonts w:ascii="Calibri" w:eastAsia="Calibri" w:hAnsi="Calibri" w:cs="Calibri"/>
              </w:rPr>
              <w:t xml:space="preserve">A radio show devoted to bringing great information to small business owners and entrepreneurs. www.SchoolforStartupsRadio.com. In 2014, the show was awarded the Small Business Administration Award for Media Advocacy. The show is available on major Internet platforms </w:t>
            </w:r>
            <w:r w:rsidRPr="000F433B">
              <w:rPr>
                <w:rFonts w:ascii="Calibri" w:eastAsia="Calibri" w:hAnsi="Calibri" w:cs="Calibri"/>
              </w:rPr>
              <w:lastRenderedPageBreak/>
              <w:t xml:space="preserve">and on AM/FM stations.... </w:t>
            </w:r>
            <w:r w:rsidRPr="000F433B">
              <w:rPr>
                <w:rFonts w:ascii="Calibri" w:eastAsia="Calibri" w:hAnsi="Calibri" w:cs="Calibri"/>
              </w:rPr>
              <w:br/>
            </w:r>
            <w:r>
              <w:rPr>
                <w:rFonts w:ascii="Arial" w:hAnsi="Arial" w:cs="Arial"/>
                <w:lang w:val="en"/>
              </w:rPr>
              <w:t>♦</w:t>
            </w:r>
            <w:r>
              <w:rPr>
                <w:lang w:val="en"/>
              </w:rPr>
              <w:t xml:space="preserve"> Tampa AM 1630, FM 92.1 </w:t>
            </w:r>
            <w:r>
              <w:rPr>
                <w:lang w:val="en"/>
              </w:rPr>
              <w:br/>
            </w:r>
            <w:r>
              <w:rPr>
                <w:rFonts w:ascii="Arial" w:hAnsi="Arial" w:cs="Arial"/>
                <w:lang w:val="en"/>
              </w:rPr>
              <w:t>♦</w:t>
            </w:r>
            <w:r>
              <w:rPr>
                <w:lang w:val="en"/>
              </w:rPr>
              <w:t xml:space="preserve"> Las Vegas AM 1520, FM 107.1 </w:t>
            </w:r>
            <w:r>
              <w:rPr>
                <w:lang w:val="en"/>
              </w:rPr>
              <w:br/>
            </w:r>
            <w:r>
              <w:rPr>
                <w:rFonts w:ascii="Arial" w:hAnsi="Arial" w:cs="Arial"/>
                <w:lang w:val="en"/>
              </w:rPr>
              <w:t>♦</w:t>
            </w:r>
            <w:r>
              <w:rPr>
                <w:lang w:val="en"/>
              </w:rPr>
              <w:t xml:space="preserve"> Macon, GA AM 810, FM 87.9</w:t>
            </w:r>
            <w:r>
              <w:rPr>
                <w:lang w:val="en"/>
              </w:rPr>
              <w:br/>
            </w:r>
            <w:r>
              <w:rPr>
                <w:rFonts w:ascii="Arial" w:hAnsi="Arial" w:cs="Arial"/>
                <w:lang w:val="en"/>
              </w:rPr>
              <w:t>♦</w:t>
            </w:r>
            <w:r>
              <w:rPr>
                <w:lang w:val="en"/>
              </w:rPr>
              <w:t xml:space="preserve"> Lancaster, PA AM 1640, FM 102.1 </w:t>
            </w:r>
            <w:r>
              <w:rPr>
                <w:lang w:val="en"/>
              </w:rPr>
              <w:br/>
            </w:r>
            <w:r>
              <w:rPr>
                <w:rFonts w:ascii="Arial" w:hAnsi="Arial" w:cs="Arial"/>
                <w:lang w:val="en"/>
              </w:rPr>
              <w:t>♦</w:t>
            </w:r>
            <w:r>
              <w:rPr>
                <w:lang w:val="en"/>
              </w:rPr>
              <w:t xml:space="preserve"> Boulder, CO FM 100.7 </w:t>
            </w:r>
            <w:r>
              <w:rPr>
                <w:lang w:val="en"/>
              </w:rPr>
              <w:br/>
            </w:r>
            <w:r>
              <w:rPr>
                <w:rFonts w:ascii="Arial" w:hAnsi="Arial" w:cs="Arial"/>
                <w:lang w:val="en"/>
              </w:rPr>
              <w:t>♦</w:t>
            </w:r>
            <w:r>
              <w:rPr>
                <w:lang w:val="en"/>
              </w:rPr>
              <w:t xml:space="preserve"> Milwaukee FM 104.1 </w:t>
            </w:r>
            <w:r>
              <w:rPr>
                <w:lang w:val="en"/>
              </w:rPr>
              <w:br/>
            </w:r>
            <w:r>
              <w:rPr>
                <w:rFonts w:ascii="Arial" w:hAnsi="Arial" w:cs="Arial"/>
                <w:lang w:val="en"/>
              </w:rPr>
              <w:t>♦</w:t>
            </w:r>
            <w:r>
              <w:rPr>
                <w:lang w:val="en"/>
              </w:rPr>
              <w:t xml:space="preserve"> Pittsburgh FM 107.3</w:t>
            </w:r>
            <w:r>
              <w:rPr>
                <w:lang w:val="en"/>
              </w:rPr>
              <w:br/>
            </w:r>
            <w:r>
              <w:rPr>
                <w:rFonts w:ascii="Arial" w:hAnsi="Arial" w:cs="Arial"/>
                <w:lang w:val="en"/>
              </w:rPr>
              <w:t>♦</w:t>
            </w:r>
            <w:r>
              <w:rPr>
                <w:lang w:val="en"/>
              </w:rPr>
              <w:t xml:space="preserve"> Long Beach FM 101.5</w:t>
            </w:r>
            <w:r>
              <w:rPr>
                <w:lang w:val="en"/>
              </w:rPr>
              <w:br/>
              <w:t xml:space="preserve">To schedule an interview please use </w:t>
            </w:r>
            <w:hyperlink r:id="rId108" w:history="1">
              <w:r w:rsidR="00E454EB" w:rsidRPr="007E66F4">
                <w:rPr>
                  <w:rStyle w:val="Hyperlink"/>
                  <w:lang w:val="en"/>
                </w:rPr>
                <w:t>http://www.meetme.so/SchoolforStartupsRadio</w:t>
              </w:r>
            </w:hyperlink>
            <w:r w:rsidR="00E454EB">
              <w:rPr>
                <w:lang w:val="en"/>
              </w:rPr>
              <w:t xml:space="preserve"> </w:t>
            </w:r>
          </w:p>
        </w:tc>
      </w:tr>
      <w:tr w:rsidR="00F4013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FA2AD3">
            <w:pPr>
              <w:spacing w:after="0" w:line="240" w:lineRule="auto"/>
              <w:rPr>
                <w:rFonts w:ascii="Calibri" w:hAnsi="Calibri"/>
              </w:rPr>
            </w:pPr>
            <w:hyperlink r:id="rId109" w:history="1">
              <w:r w:rsidR="00F40136" w:rsidRPr="00C8586C">
                <w:rPr>
                  <w:rStyle w:val="Hyperlink"/>
                  <w:rFonts w:ascii="Calibri" w:hAnsi="Calibri"/>
                </w:rPr>
                <w:t>Scoop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F40136">
            <w:pPr>
              <w:spacing w:after="0" w:line="240" w:lineRule="auto"/>
              <w:rPr>
                <w:rFonts w:ascii="Calibri" w:eastAsia="Calibri" w:hAnsi="Calibri" w:cs="Calibri"/>
              </w:rPr>
            </w:pPr>
            <w:r w:rsidRPr="00C8586C">
              <w:rPr>
                <w:rFonts w:ascii="Calibri" w:eastAsia="Calibri" w:hAnsi="Calibri" w:cs="Calibri"/>
              </w:rPr>
              <w:t xml:space="preserve">Governance </w:t>
            </w:r>
          </w:p>
        </w:tc>
      </w:tr>
      <w:tr w:rsidR="00F01B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B3D" w:rsidRDefault="00FA2AD3">
            <w:pPr>
              <w:spacing w:after="0" w:line="240" w:lineRule="auto"/>
            </w:pPr>
            <w:hyperlink r:id="rId110" w:history="1">
              <w:r w:rsidR="00F01B3D" w:rsidRPr="00F01B3D">
                <w:rPr>
                  <w:rStyle w:val="Hyperlink"/>
                  <w:rFonts w:ascii="Calibri" w:hAnsi="Calibri"/>
                </w:rPr>
                <w:t>School Science Project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B3D" w:rsidRPr="00C8586C" w:rsidRDefault="00F01B3D">
            <w:pPr>
              <w:spacing w:after="0" w:line="240" w:lineRule="auto"/>
              <w:rPr>
                <w:rFonts w:ascii="Calibri" w:eastAsia="Calibri" w:hAnsi="Calibri" w:cs="Calibri"/>
              </w:rPr>
            </w:pPr>
            <w:r w:rsidRPr="00F01B3D">
              <w:rPr>
                <w:rFonts w:ascii="Calibri" w:eastAsia="Calibri" w:hAnsi="Calibri" w:cs="Calibri"/>
              </w:rPr>
              <w:t>Find a wide range of science projects as well as ideas plus with high definition pictures that will help challenge and guide through whatever subject you need.</w:t>
            </w:r>
          </w:p>
        </w:tc>
      </w:tr>
      <w:tr w:rsidR="00FA2AD3"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AD3" w:rsidRDefault="00FA2AD3">
            <w:pPr>
              <w:spacing w:after="0" w:line="240" w:lineRule="auto"/>
            </w:pPr>
            <w:hyperlink r:id="rId111" w:history="1">
              <w:proofErr w:type="spellStart"/>
              <w:r w:rsidRPr="00FA2AD3">
                <w:rPr>
                  <w:rStyle w:val="Hyperlink"/>
                </w:rPr>
                <w:t>Scribd</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AD3" w:rsidRPr="00F01B3D" w:rsidRDefault="00FA2AD3">
            <w:pPr>
              <w:spacing w:after="0" w:line="240" w:lineRule="auto"/>
              <w:rPr>
                <w:rFonts w:ascii="Calibri" w:eastAsia="Calibri" w:hAnsi="Calibri" w:cs="Calibri"/>
              </w:rPr>
            </w:pPr>
            <w:r>
              <w:rPr>
                <w:rStyle w:val="split"/>
                <w:lang w:val="en"/>
              </w:rPr>
              <w:t>Join the membership for readers and get monthly access to books, audiobooks, magazine and news articles, and more - for less than the cost of a paperback</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Seat at the Table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Board Options, Inc. is a nationally recognized company that specializes in helping boards be even more effective problem solving units through the application of practical behavioral science.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Senior Executive Networking Group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Senior Executive Networking Group is an opportunity for seasoned executives from all business functional areas, diverse industries, and with varied interests to meet on a regular basis to: share their experiences and expertise; grow professionally; and assist members in career development. </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FA2AD3">
            <w:pPr>
              <w:spacing w:after="0" w:line="240" w:lineRule="auto"/>
              <w:rPr>
                <w:rFonts w:ascii="Calibri" w:eastAsia="Calibri" w:hAnsi="Calibri" w:cs="Calibri"/>
                <w:color w:val="0000FF"/>
                <w:u w:val="single"/>
              </w:rPr>
            </w:pPr>
            <w:hyperlink r:id="rId112" w:history="1">
              <w:proofErr w:type="spellStart"/>
              <w:r w:rsidR="0060393D" w:rsidRPr="00C8586C">
                <w:rPr>
                  <w:rStyle w:val="Hyperlink"/>
                  <w:rFonts w:ascii="Calibri" w:eastAsia="Calibri" w:hAnsi="Calibri" w:cs="Calibri"/>
                </w:rPr>
                <w:t>Siscuss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Global Enterprise Risk Management – Online Symposium 2013</w:t>
            </w:r>
          </w:p>
          <w:p w:rsidR="0060393D" w:rsidRPr="00C8586C" w:rsidRDefault="0060393D" w:rsidP="0060393D">
            <w:pPr>
              <w:spacing w:after="0" w:line="240" w:lineRule="auto"/>
              <w:rPr>
                <w:rFonts w:ascii="Calibri" w:eastAsia="Calibri" w:hAnsi="Calibri" w:cs="Calibri"/>
              </w:rPr>
            </w:pPr>
          </w:p>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Integrating ERM into Strategic Planning, Business Continuity Planning &amp; Internal Audit Functions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FA2AD3">
            <w:pPr>
              <w:spacing w:after="0" w:line="240" w:lineRule="auto"/>
              <w:rPr>
                <w:rFonts w:ascii="Calibri" w:hAnsi="Calibri"/>
              </w:rPr>
            </w:pPr>
            <w:hyperlink r:id="rId113" w:history="1">
              <w:r w:rsidR="00535C56" w:rsidRPr="00C8586C">
                <w:rPr>
                  <w:rStyle w:val="Hyperlink"/>
                  <w:rFonts w:ascii="Calibri" w:hAnsi="Calibri"/>
                </w:rPr>
                <w:t>Small Business Digest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8E7593">
            <w:pPr>
              <w:spacing w:after="0" w:line="240" w:lineRule="auto"/>
              <w:rPr>
                <w:rFonts w:ascii="Calibri" w:hAnsi="Calibri" w:cs="Calibri"/>
              </w:rPr>
            </w:pPr>
            <w:r w:rsidRPr="00C8586C">
              <w:rPr>
                <w:rFonts w:ascii="Calibri" w:hAnsi="Calibri"/>
              </w:rPr>
              <w:t>Information Strategies, Inc.  serves small and medium size businesses as a management information source, and large corporations as an advisor and marketing channel. A majority of its efforts are focused on the small- and medium-size business and healthcare arenas.</w:t>
            </w:r>
          </w:p>
        </w:tc>
      </w:tr>
      <w:tr w:rsidR="00A847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FA2AD3">
            <w:pPr>
              <w:spacing w:after="0" w:line="240" w:lineRule="auto"/>
              <w:rPr>
                <w:rFonts w:ascii="Calibri" w:hAnsi="Calibri"/>
              </w:rPr>
            </w:pPr>
            <w:hyperlink r:id="rId114" w:history="1">
              <w:r w:rsidR="00A847EE" w:rsidRPr="00C8586C">
                <w:rPr>
                  <w:rStyle w:val="Hyperlink"/>
                  <w:rFonts w:ascii="Calibri" w:hAnsi="Calibri"/>
                </w:rPr>
                <w:t>Smart Planet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A847EE" w:rsidP="00A847EE">
            <w:pPr>
              <w:spacing w:after="0" w:line="240" w:lineRule="auto"/>
              <w:rPr>
                <w:rFonts w:ascii="Calibri" w:hAnsi="Calibri"/>
              </w:rPr>
            </w:pPr>
            <w:proofErr w:type="spellStart"/>
            <w:r w:rsidRPr="00C8586C">
              <w:rPr>
                <w:rFonts w:ascii="Calibri" w:hAnsi="Calibri"/>
              </w:rPr>
              <w:t>SmartPlanet</w:t>
            </w:r>
            <w:proofErr w:type="spellEnd"/>
            <w:r w:rsidRPr="00C8586C">
              <w:rPr>
                <w:rFonts w:ascii="Calibri" w:hAnsi="Calibri"/>
              </w:rPr>
              <w:t xml:space="preserve"> is a global publication focused on business, technology and design.</w:t>
            </w:r>
          </w:p>
          <w:p w:rsidR="00A847EE" w:rsidRPr="00C8586C" w:rsidRDefault="00A847EE" w:rsidP="00A847EE">
            <w:pPr>
              <w:spacing w:after="0" w:line="240" w:lineRule="auto"/>
              <w:rPr>
                <w:rFonts w:ascii="Calibri" w:hAnsi="Calibri"/>
              </w:rPr>
            </w:pPr>
            <w:r w:rsidRPr="00C8586C">
              <w:rPr>
                <w:rFonts w:ascii="Calibri" w:hAnsi="Calibri"/>
              </w:rPr>
              <w:t>We aim to showcase the best ideas emerging from international markets through exclusive reportage, fresh perspectives and compelling narratives.</w:t>
            </w:r>
          </w:p>
          <w:p w:rsidR="00A847EE" w:rsidRPr="00C8586C" w:rsidRDefault="00A847EE" w:rsidP="008E7593">
            <w:pPr>
              <w:spacing w:after="0" w:line="240" w:lineRule="auto"/>
              <w:rPr>
                <w:rFonts w:ascii="Calibri" w:hAnsi="Calibri"/>
              </w:rPr>
            </w:pP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A2AD3">
            <w:pPr>
              <w:spacing w:after="0" w:line="240" w:lineRule="auto"/>
              <w:rPr>
                <w:rFonts w:ascii="Calibri" w:hAnsi="Calibri"/>
              </w:rPr>
            </w:pPr>
            <w:hyperlink r:id="rId115" w:history="1">
              <w:r w:rsidR="00F75169" w:rsidRPr="00C8586C">
                <w:rPr>
                  <w:rStyle w:val="Hyperlink"/>
                  <w:rFonts w:ascii="Calibri" w:hAnsi="Calibri" w:cs="Arial"/>
                  <w:lang w:val="en"/>
                </w:rPr>
                <w:t xml:space="preserve">Society of Corporate Secretaries and Governance Professionals, </w:t>
              </w:r>
              <w:proofErr w:type="spellStart"/>
              <w:r w:rsidR="00F75169" w:rsidRPr="00C8586C">
                <w:rPr>
                  <w:rStyle w:val="Hyperlink"/>
                  <w:rFonts w:ascii="Calibri" w:hAnsi="Calibri" w:cs="Arial"/>
                  <w:lang w:val="en"/>
                </w:rPr>
                <w:t>Inc</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BF5D95">
            <w:pPr>
              <w:spacing w:after="0" w:line="240" w:lineRule="auto"/>
              <w:rPr>
                <w:rFonts w:ascii="Calibri" w:eastAsia="Calibri" w:hAnsi="Calibri" w:cs="Calibri"/>
              </w:rPr>
            </w:pPr>
            <w:r w:rsidRPr="00C8586C">
              <w:rPr>
                <w:rFonts w:ascii="Calibri" w:hAnsi="Calibri"/>
              </w:rPr>
              <w:t xml:space="preserve">The "Society" is a non-profit organization (Section 501(c)(6)) comprised principally of corporate secretaries and business executives in governance, ethics and compliance functions at </w:t>
            </w:r>
            <w:r w:rsidRPr="00C8586C">
              <w:rPr>
                <w:rFonts w:ascii="Calibri" w:hAnsi="Calibri"/>
              </w:rPr>
              <w:lastRenderedPageBreak/>
              <w:t>public, private and not-for-profit organizations. Members are responsible for supporting their board of directors and executive management in matters such as board practices, compliance, regulation and legal matters, shareholder relations and subsidiary management.</w:t>
            </w:r>
          </w:p>
        </w:tc>
      </w:tr>
      <w:tr w:rsidR="00A362A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FA2AD3">
            <w:pPr>
              <w:spacing w:after="0" w:line="240" w:lineRule="auto"/>
              <w:rPr>
                <w:rFonts w:ascii="Calibri" w:hAnsi="Calibri"/>
              </w:rPr>
            </w:pPr>
            <w:hyperlink r:id="rId116" w:history="1">
              <w:r w:rsidR="00A362A9" w:rsidRPr="00C8586C">
                <w:rPr>
                  <w:rStyle w:val="Hyperlink"/>
                  <w:rFonts w:ascii="Calibri" w:hAnsi="Calibri"/>
                </w:rPr>
                <w:t>Solve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A362A9" w:rsidP="00BF5D95">
            <w:pPr>
              <w:spacing w:after="0" w:line="240" w:lineRule="auto"/>
              <w:rPr>
                <w:rFonts w:ascii="Calibri" w:hAnsi="Calibri" w:cs="Arial"/>
                <w:color w:val="333333"/>
                <w:lang w:val="en"/>
              </w:rPr>
            </w:pPr>
            <w:r w:rsidRPr="00C8586C">
              <w:rPr>
                <w:rFonts w:ascii="Calibri" w:hAnsi="Calibri"/>
              </w:rPr>
              <w:t>"Questions the CIO should ask the CEO." Your quote (see below) will be published in the upcoming (July) issue of </w:t>
            </w:r>
            <w:hyperlink r:id="rId117" w:tgtFrame="_blank" w:history="1">
              <w:r w:rsidRPr="00C8586C">
                <w:rPr>
                  <w:rFonts w:ascii="Calibri" w:hAnsi="Calibri"/>
                </w:rPr>
                <w:t>SOLVE</w:t>
              </w:r>
            </w:hyperlink>
            <w:r w:rsidRPr="00C8586C">
              <w:rPr>
                <w:rFonts w:ascii="Calibri" w:hAnsi="Calibri"/>
              </w:rPr>
              <w:t> magazine, which is published by Time Warner Cable Business Class.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Stanford Club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numPr>
                <w:ilvl w:val="0"/>
                <w:numId w:val="1"/>
              </w:numPr>
              <w:tabs>
                <w:tab w:val="left" w:pos="720"/>
              </w:tabs>
              <w:spacing w:after="45" w:line="240" w:lineRule="auto"/>
              <w:ind w:hanging="360"/>
              <w:rPr>
                <w:rFonts w:ascii="Calibri" w:eastAsia="Calibri" w:hAnsi="Calibri" w:cs="Calibri"/>
              </w:rPr>
            </w:pPr>
            <w:r w:rsidRPr="00C8586C">
              <w:rPr>
                <w:rFonts w:ascii="Calibri" w:eastAsia="Calibri" w:hAnsi="Calibri" w:cs="Calibri"/>
              </w:rPr>
              <w:t>The Stanford Club of New England hosts the Stanford Entrepreneurs Forum which provides a series of meetings centered around business and innovative leaders in the for-profit, nonprofit and governmental sectors.</w:t>
            </w:r>
          </w:p>
        </w:tc>
      </w:tr>
      <w:tr w:rsidR="003819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FA2AD3">
            <w:pPr>
              <w:spacing w:after="0" w:line="240" w:lineRule="auto"/>
              <w:rPr>
                <w:rFonts w:ascii="Calibri" w:eastAsia="Calibri" w:hAnsi="Calibri" w:cs="Calibri"/>
                <w:color w:val="0000FF"/>
                <w:u w:val="single"/>
              </w:rPr>
            </w:pPr>
            <w:hyperlink r:id="rId118" w:anchor=".UrT-GVgo59A" w:history="1">
              <w:proofErr w:type="spellStart"/>
              <w:r w:rsidR="0038193C" w:rsidRPr="00C8586C">
                <w:rPr>
                  <w:rStyle w:val="Hyperlink"/>
                  <w:rFonts w:ascii="Calibri" w:eastAsia="Calibri" w:hAnsi="Calibri" w:cs="Calibri"/>
                </w:rPr>
                <w:t>Suntrust</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38193C">
            <w:pPr>
              <w:numPr>
                <w:ilvl w:val="0"/>
                <w:numId w:val="1"/>
              </w:numPr>
              <w:tabs>
                <w:tab w:val="left" w:pos="720"/>
              </w:tabs>
              <w:spacing w:after="45" w:line="240" w:lineRule="auto"/>
              <w:ind w:hanging="360"/>
              <w:rPr>
                <w:rFonts w:ascii="Calibri" w:eastAsia="Calibri" w:hAnsi="Calibri" w:cs="Calibri"/>
              </w:rPr>
            </w:pPr>
            <w:proofErr w:type="spellStart"/>
            <w:r w:rsidRPr="00C8586C">
              <w:rPr>
                <w:rFonts w:ascii="Calibri" w:eastAsia="Calibri" w:hAnsi="Calibri" w:cs="Calibri"/>
              </w:rPr>
              <w:t>Suntrust</w:t>
            </w:r>
            <w:proofErr w:type="spellEnd"/>
            <w:r w:rsidRPr="00C8586C">
              <w:rPr>
                <w:rFonts w:ascii="Calibri" w:eastAsia="Calibri" w:hAnsi="Calibri" w:cs="Calibri"/>
              </w:rPr>
              <w:t xml:space="preserve"> Bank </w:t>
            </w:r>
            <w:proofErr w:type="gramStart"/>
            <w:r w:rsidRPr="00C8586C">
              <w:rPr>
                <w:rFonts w:ascii="Calibri" w:eastAsia="Calibri" w:hAnsi="Calibri" w:cs="Calibri"/>
              </w:rPr>
              <w:t>resource</w:t>
            </w:r>
            <w:proofErr w:type="gramEnd"/>
            <w:r w:rsidRPr="00C8586C">
              <w:rPr>
                <w:rFonts w:ascii="Calibri" w:eastAsia="Calibri" w:hAnsi="Calibri" w:cs="Calibri"/>
              </w:rPr>
              <w:t xml:space="preserve"> Center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Supplier Global Resource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Advertising Specialty Institute publishes Supplier Global Resource Magazine. The publication addresses the unique challenges facing North American product suppliers. It provides ASI members and suppliers with industry news and strategies for improving business operations at all levels.</w:t>
            </w:r>
          </w:p>
        </w:tc>
      </w:tr>
      <w:tr w:rsidR="007E4AB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FA2AD3">
            <w:pPr>
              <w:spacing w:after="0" w:line="240" w:lineRule="auto"/>
              <w:rPr>
                <w:rFonts w:ascii="Calibri" w:eastAsia="Calibri" w:hAnsi="Calibri" w:cs="Calibri"/>
                <w:color w:val="0000FF"/>
                <w:u w:val="single"/>
              </w:rPr>
            </w:pPr>
            <w:hyperlink r:id="rId119" w:history="1">
              <w:r w:rsidR="007E4AB0" w:rsidRPr="00C8586C">
                <w:rPr>
                  <w:rStyle w:val="Hyperlink"/>
                  <w:rFonts w:ascii="Calibri" w:eastAsia="Calibri" w:hAnsi="Calibri" w:cs="Calibri"/>
                </w:rPr>
                <w:t>Talk Radio Advocate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7E4AB0">
            <w:pPr>
              <w:spacing w:after="0" w:line="240" w:lineRule="auto"/>
              <w:rPr>
                <w:rFonts w:ascii="Calibri" w:eastAsia="Calibri" w:hAnsi="Calibri" w:cs="Calibri"/>
              </w:rPr>
            </w:pPr>
            <w:r w:rsidRPr="00C8586C">
              <w:rPr>
                <w:rFonts w:ascii="Calibri" w:eastAsia="Calibri" w:hAnsi="Calibri" w:cs="Calibri"/>
              </w:rPr>
              <w:t>Talk radio from the perspective of radio hosts and guests. Posts on topics pertaining to interviews.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Technology Association of Georgia (TAG)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Tag is a nonprofit dedicated to the promotion and economic advancement of the state’s technology industry and provides leadership in driving initiatives in the areas of policy, capital, education and giving.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The Association for Manufacturing Technology (AMT)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Association for Manufacturing Technology represents and promotes the interests of American providers of manufacturing machinery and equipment. Its goal is to promote technological advancements and improvements in the design, manufacture and sale of </w:t>
            </w:r>
            <w:proofErr w:type="gramStart"/>
            <w:r w:rsidRPr="00C8586C">
              <w:rPr>
                <w:rFonts w:ascii="Calibri" w:eastAsia="Calibri" w:hAnsi="Calibri" w:cs="Calibri"/>
              </w:rPr>
              <w:t>members</w:t>
            </w:r>
            <w:proofErr w:type="gramEnd"/>
            <w:r w:rsidRPr="00C8586C">
              <w:rPr>
                <w:rFonts w:ascii="Calibri" w:eastAsia="Calibri" w:hAnsi="Calibri" w:cs="Calibri"/>
              </w:rPr>
              <w:t xml:space="preserve"> products in those markets and act as an industry advocate on trade matters to governments and trade organizations throughout the world. </w:t>
            </w:r>
          </w:p>
        </w:tc>
      </w:tr>
      <w:tr w:rsidR="00F14A8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FA2AD3">
            <w:pPr>
              <w:rPr>
                <w:rFonts w:ascii="Calibri" w:hAnsi="Calibri"/>
              </w:rPr>
            </w:pPr>
            <w:hyperlink r:id="rId120" w:history="1">
              <w:r w:rsidR="00F14A89" w:rsidRPr="00C8586C">
                <w:rPr>
                  <w:rStyle w:val="Hyperlink"/>
                  <w:rFonts w:ascii="Calibri" w:hAnsi="Calibri" w:cs="Arial"/>
                  <w:lang w:val="en"/>
                </w:rPr>
                <w:t>The Business Forum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F14A89" w:rsidP="00F14A89">
            <w:pPr>
              <w:spacing w:after="0" w:line="240" w:lineRule="auto"/>
              <w:rPr>
                <w:rFonts w:ascii="Calibri" w:eastAsia="Calibri" w:hAnsi="Calibri" w:cs="Calibri"/>
              </w:rPr>
            </w:pPr>
            <w:r w:rsidRPr="00C8586C">
              <w:rPr>
                <w:rFonts w:ascii="Calibri" w:eastAsia="Calibri" w:hAnsi="Calibri" w:cs="Calibri"/>
              </w:rPr>
              <w:t>Heard in 220 Countries and Territories around the world</w:t>
            </w:r>
          </w:p>
        </w:tc>
      </w:tr>
      <w:tr w:rsidR="00EF076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FA2AD3">
            <w:pPr>
              <w:spacing w:after="0" w:line="240" w:lineRule="auto"/>
              <w:rPr>
                <w:rFonts w:ascii="Calibri" w:eastAsia="Calibri" w:hAnsi="Calibri" w:cs="Calibri"/>
                <w:color w:val="0000FF"/>
                <w:u w:val="single"/>
              </w:rPr>
            </w:pPr>
            <w:hyperlink r:id="rId121" w:history="1">
              <w:r w:rsidR="00EF0764" w:rsidRPr="00C8586C">
                <w:rPr>
                  <w:rStyle w:val="Hyperlink"/>
                  <w:rFonts w:ascii="Calibri" w:eastAsia="Calibri" w:hAnsi="Calibri" w:cs="Calibri"/>
                </w:rPr>
                <w:t>The Economist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EF0764">
            <w:pPr>
              <w:spacing w:after="0" w:line="240" w:lineRule="auto"/>
              <w:rPr>
                <w:rFonts w:ascii="Calibri" w:eastAsia="Calibri" w:hAnsi="Calibri" w:cs="Calibri"/>
              </w:rPr>
            </w:pPr>
            <w:r w:rsidRPr="00C8586C">
              <w:rPr>
                <w:rFonts w:ascii="Calibri" w:eastAsia="Calibri" w:hAnsi="Calibri" w:cs="Calibri"/>
              </w:rPr>
              <w:t>The Economist is a weekly international news and business publication, known for its insightful analysis and opinion on every aspect of world events.</w:t>
            </w:r>
          </w:p>
        </w:tc>
      </w:tr>
      <w:tr w:rsidR="00886E1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FA2AD3">
            <w:pPr>
              <w:spacing w:after="0" w:line="240" w:lineRule="auto"/>
              <w:rPr>
                <w:rFonts w:ascii="Calibri" w:eastAsia="Calibri" w:hAnsi="Calibri" w:cs="Calibri"/>
                <w:color w:val="0000FF"/>
                <w:u w:val="single"/>
              </w:rPr>
            </w:pPr>
            <w:hyperlink r:id="rId122" w:history="1">
              <w:r w:rsidR="00886E16" w:rsidRPr="00C8586C">
                <w:rPr>
                  <w:rStyle w:val="Hyperlink"/>
                  <w:rFonts w:ascii="Calibri" w:eastAsia="Calibri" w:hAnsi="Calibri" w:cs="Calibri"/>
                </w:rPr>
                <w:t>The Feng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886E16">
            <w:pPr>
              <w:spacing w:after="0" w:line="240" w:lineRule="auto"/>
              <w:rPr>
                <w:rFonts w:ascii="Calibri" w:eastAsia="Calibri" w:hAnsi="Calibri" w:cs="Calibri"/>
              </w:rPr>
            </w:pPr>
            <w:r w:rsidRPr="00C8586C">
              <w:rPr>
                <w:rFonts w:ascii="Calibri" w:eastAsia="Calibri" w:hAnsi="Calibri" w:cs="Calibri"/>
              </w:rPr>
              <w:t>The Financial Executives Networking Group was founded in 1991 as a forum for senior financial</w:t>
            </w:r>
            <w:r w:rsidRPr="00C8586C">
              <w:rPr>
                <w:rFonts w:ascii="Calibri" w:hAnsi="Calibri"/>
              </w:rPr>
              <w:t xml:space="preserve"> </w:t>
            </w:r>
            <w:r w:rsidRPr="00C8586C">
              <w:rPr>
                <w:rFonts w:ascii="Calibri" w:eastAsia="Calibri" w:hAnsi="Calibri" w:cs="Calibri"/>
              </w:rPr>
              <w:t>executives to share</w:t>
            </w:r>
            <w:r w:rsidRPr="00C8586C">
              <w:rPr>
                <w:rFonts w:ascii="Calibri" w:hAnsi="Calibri"/>
              </w:rPr>
              <w:t xml:space="preserve"> </w:t>
            </w:r>
            <w:r w:rsidRPr="00C8586C">
              <w:rPr>
                <w:rFonts w:ascii="Calibri" w:eastAsia="Calibri" w:hAnsi="Calibri" w:cs="Calibri"/>
              </w:rPr>
              <w:t>job opportunities and experiences. Members have held titles such as Chief Financial Officer, Controller, Treasurer, Managing Director, as well as Vice President of Tax, Mergers &amp; Acquisitions, or Internal Audit.</w:t>
            </w:r>
          </w:p>
        </w:tc>
      </w:tr>
      <w:tr w:rsidR="008961B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FA2AD3">
            <w:pPr>
              <w:spacing w:after="0" w:line="240" w:lineRule="auto"/>
              <w:rPr>
                <w:rFonts w:ascii="Calibri" w:hAnsi="Calibri"/>
              </w:rPr>
            </w:pPr>
            <w:hyperlink r:id="rId123" w:history="1">
              <w:r w:rsidR="008961B9" w:rsidRPr="00C8586C">
                <w:rPr>
                  <w:rStyle w:val="Hyperlink"/>
                  <w:rFonts w:ascii="Calibri" w:hAnsi="Calibri"/>
                </w:rPr>
                <w:t>The Global Dispatch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8961B9" w:rsidP="00353868">
            <w:pPr>
              <w:spacing w:after="0" w:line="240" w:lineRule="auto"/>
              <w:rPr>
                <w:rFonts w:ascii="Calibri" w:hAnsi="Calibri"/>
              </w:rPr>
            </w:pPr>
            <w:r w:rsidRPr="00C8586C">
              <w:rPr>
                <w:rFonts w:ascii="Calibri" w:hAnsi="Calibri"/>
              </w:rPr>
              <w:t>Reducing Business Inventory Management Costs According to the Experts quotes me in: The Dispatch” a growing Internet source of news as an alternative to the traditional media</w:t>
            </w:r>
          </w:p>
        </w:tc>
      </w:tr>
      <w:tr w:rsidR="005A574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color w:val="0000FF"/>
                <w:u w:val="single"/>
              </w:rPr>
            </w:pPr>
            <w:r w:rsidRPr="00C8586C">
              <w:rPr>
                <w:rFonts w:ascii="Calibri" w:eastAsia="Times New Roman" w:hAnsi="Calibri"/>
                <w:color w:val="000000"/>
              </w:rPr>
              <w:lastRenderedPageBreak/>
              <w:t>The Writers' Cafe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rPr>
            </w:pPr>
            <w:r w:rsidRPr="00C8586C">
              <w:rPr>
                <w:rFonts w:ascii="Calibri" w:eastAsia="Times New Roman" w:hAnsi="Calibri"/>
                <w:color w:val="000000"/>
              </w:rPr>
              <w:t>UR Business Network's site.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124">
              <w:r w:rsidR="00230117" w:rsidRPr="00C8586C">
                <w:rPr>
                  <w:rFonts w:ascii="Calibri" w:eastAsia="Calibri" w:hAnsi="Calibri" w:cs="Calibri"/>
                  <w:color w:val="0000FF"/>
                  <w:u w:val="single"/>
                </w:rPr>
                <w:t>Top Producer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Top Producer Magazine is part of AGWEB and the Farm Journal publications.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Toilet Paper 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Toilet Paper Entrepreneur </w:t>
            </w:r>
            <w:proofErr w:type="gramStart"/>
            <w:r w:rsidRPr="00C8586C">
              <w:rPr>
                <w:rFonts w:ascii="Calibri" w:eastAsia="Calibri" w:hAnsi="Calibri" w:cs="Calibri"/>
              </w:rPr>
              <w:t>Blog  is</w:t>
            </w:r>
            <w:proofErr w:type="gramEnd"/>
            <w:r w:rsidRPr="00C8586C">
              <w:rPr>
                <w:rFonts w:ascii="Calibri" w:eastAsia="Calibri" w:hAnsi="Calibri" w:cs="Calibri"/>
              </w:rPr>
              <w:t xml:space="preserve"> author Michael </w:t>
            </w:r>
            <w:proofErr w:type="spellStart"/>
            <w:r w:rsidRPr="00C8586C">
              <w:rPr>
                <w:rFonts w:ascii="Calibri" w:eastAsia="Calibri" w:hAnsi="Calibri" w:cs="Calibri"/>
              </w:rPr>
              <w:t>Michalowicz’s</w:t>
            </w:r>
            <w:proofErr w:type="spellEnd"/>
            <w:r w:rsidRPr="00C8586C">
              <w:rPr>
                <w:rFonts w:ascii="Calibri" w:eastAsia="Calibri" w:hAnsi="Calibri" w:cs="Calibri"/>
              </w:rPr>
              <w:t xml:space="preserve"> blog which provides personal, professional, and business tips. </w:t>
            </w:r>
          </w:p>
        </w:tc>
      </w:tr>
      <w:tr w:rsidR="0083399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FA2AD3">
            <w:pPr>
              <w:spacing w:after="0" w:line="240" w:lineRule="auto"/>
              <w:rPr>
                <w:rFonts w:ascii="Calibri" w:eastAsia="Calibri" w:hAnsi="Calibri" w:cs="Calibri"/>
                <w:color w:val="0000FF"/>
                <w:u w:val="single"/>
              </w:rPr>
            </w:pPr>
            <w:hyperlink r:id="rId125" w:history="1">
              <w:r w:rsidR="00833996" w:rsidRPr="00C8586C">
                <w:rPr>
                  <w:rStyle w:val="Hyperlink"/>
                  <w:rFonts w:ascii="Calibri" w:eastAsia="Calibri" w:hAnsi="Calibri" w:cs="Calibri"/>
                </w:rPr>
                <w:t>Total Executive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833996">
            <w:pPr>
              <w:spacing w:after="0" w:line="240" w:lineRule="auto"/>
              <w:rPr>
                <w:rFonts w:ascii="Calibri" w:eastAsia="Calibri" w:hAnsi="Calibri" w:cs="Calibri"/>
              </w:rPr>
            </w:pPr>
            <w:r w:rsidRPr="00C8586C">
              <w:rPr>
                <w:rFonts w:ascii="Calibri" w:eastAsia="Calibri" w:hAnsi="Calibri" w:cs="Calibri"/>
              </w:rPr>
              <w:t>Total Executive work with clients in DEVELOPMENT and MANAGEMENT</w:t>
            </w:r>
          </w:p>
        </w:tc>
      </w:tr>
      <w:tr w:rsidR="00E4136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FA2AD3" w:rsidP="00E4136D">
            <w:pPr>
              <w:spacing w:after="0" w:line="240" w:lineRule="auto"/>
              <w:rPr>
                <w:rFonts w:ascii="Calibri" w:hAnsi="Calibri"/>
              </w:rPr>
            </w:pPr>
            <w:hyperlink r:id="rId126" w:history="1">
              <w:proofErr w:type="spellStart"/>
              <w:r w:rsidR="00E4136D" w:rsidRPr="00C8586C">
                <w:rPr>
                  <w:rStyle w:val="Hyperlink"/>
                  <w:rFonts w:ascii="Calibri" w:eastAsia="Calibri" w:hAnsi="Calibri" w:cs="Calibri"/>
                </w:rPr>
                <w:t>TravelAgentCentral</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E4136D" w:rsidP="00E4136D">
            <w:pPr>
              <w:spacing w:after="0" w:line="240" w:lineRule="auto"/>
              <w:rPr>
                <w:rFonts w:ascii="Calibri" w:hAnsi="Calibri"/>
              </w:rPr>
            </w:pPr>
            <w:r w:rsidRPr="00C8586C">
              <w:rPr>
                <w:rFonts w:ascii="Calibri" w:eastAsia="Calibri" w:hAnsi="Calibri" w:cs="Calibri"/>
              </w:rPr>
              <w:t>Risk Management for Small Businesses</w:t>
            </w:r>
          </w:p>
        </w:tc>
      </w:tr>
      <w:tr w:rsidR="007E530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309" w:rsidRDefault="00FA2AD3" w:rsidP="00E4136D">
            <w:pPr>
              <w:spacing w:after="0" w:line="240" w:lineRule="auto"/>
            </w:pPr>
            <w:hyperlink r:id="rId127" w:history="1">
              <w:r w:rsidR="007E5309" w:rsidRPr="007E5309">
                <w:rPr>
                  <w:rStyle w:val="Hyperlink"/>
                </w:rPr>
                <w:t>Venture clash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309" w:rsidRPr="00C8586C" w:rsidRDefault="007E5309" w:rsidP="00E4136D">
            <w:pPr>
              <w:spacing w:after="0" w:line="240" w:lineRule="auto"/>
              <w:rPr>
                <w:rFonts w:ascii="Calibri" w:eastAsia="Calibri" w:hAnsi="Calibri" w:cs="Calibri"/>
              </w:rPr>
            </w:pPr>
            <w:proofErr w:type="spellStart"/>
            <w:r w:rsidRPr="007E5309">
              <w:rPr>
                <w:rFonts w:ascii="Calibri" w:eastAsia="Calibri" w:hAnsi="Calibri" w:cs="Calibri"/>
              </w:rPr>
              <w:t>VentureClash</w:t>
            </w:r>
            <w:proofErr w:type="spellEnd"/>
            <w:r w:rsidRPr="007E5309">
              <w:rPr>
                <w:rFonts w:ascii="Calibri" w:eastAsia="Calibri" w:hAnsi="Calibri" w:cs="Calibri"/>
              </w:rPr>
              <w:t xml:space="preserve"> aims to speed </w:t>
            </w:r>
            <w:proofErr w:type="spellStart"/>
            <w:r w:rsidRPr="007E5309">
              <w:rPr>
                <w:rFonts w:ascii="Calibri" w:eastAsia="Calibri" w:hAnsi="Calibri" w:cs="Calibri"/>
              </w:rPr>
              <w:t>fintech</w:t>
            </w:r>
            <w:proofErr w:type="spellEnd"/>
            <w:r w:rsidRPr="007E5309">
              <w:rPr>
                <w:rFonts w:ascii="Calibri" w:eastAsia="Calibri" w:hAnsi="Calibri" w:cs="Calibri"/>
              </w:rPr>
              <w:t xml:space="preserve"> and digital health innovations to market by awarding capital to the most promising early-stage companies. Recognizing that it takes more than money to succeed, our $5 million global business competition also includes access to a critical network of customers, investors, mentors and talent.</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FA2AD3">
            <w:pPr>
              <w:spacing w:after="0" w:line="240" w:lineRule="auto"/>
              <w:rPr>
                <w:rFonts w:ascii="Calibri" w:hAnsi="Calibri"/>
              </w:rPr>
            </w:pPr>
            <w:hyperlink r:id="rId128" w:history="1">
              <w:r w:rsidR="00AD49EE" w:rsidRPr="00C8586C">
                <w:rPr>
                  <w:rStyle w:val="Hyperlink"/>
                  <w:rFonts w:ascii="Calibri" w:hAnsi="Calibri"/>
                </w:rPr>
                <w:t>Virtual Strategy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Leading source for virtualization news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FA2AD3">
            <w:pPr>
              <w:spacing w:after="0" w:line="240" w:lineRule="auto"/>
              <w:rPr>
                <w:rFonts w:ascii="Calibri" w:eastAsia="Calibri" w:hAnsi="Calibri" w:cs="Calibri"/>
              </w:rPr>
            </w:pPr>
            <w:hyperlink r:id="rId129">
              <w:r w:rsidR="00230117" w:rsidRPr="00C8586C">
                <w:rPr>
                  <w:rFonts w:ascii="Calibri" w:eastAsia="Calibri" w:hAnsi="Calibri" w:cs="Calibri"/>
                  <w:color w:val="0000FF"/>
                  <w:u w:val="single"/>
                </w:rPr>
                <w:t>Worcester Business Journal</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Worcester Business Journal delivers business news and opinion in print for the Central Massachusetts business community. </w:t>
            </w:r>
          </w:p>
        </w:tc>
      </w:tr>
      <w:tr w:rsidR="007B45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4F01DE">
            <w:pPr>
              <w:spacing w:after="0" w:line="240" w:lineRule="auto"/>
              <w:rPr>
                <w:rStyle w:val="Hyperlink"/>
                <w:rFonts w:ascii="Calibri" w:hAnsi="Calibri"/>
              </w:rPr>
            </w:pPr>
            <w:r w:rsidRPr="00C8586C">
              <w:rPr>
                <w:rStyle w:val="Hyperlink"/>
                <w:rFonts w:ascii="Calibri" w:hAnsi="Calibri"/>
              </w:rPr>
              <w:t>http://www.contrarianconsulting.com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F75169">
            <w:pPr>
              <w:spacing w:after="0" w:line="240" w:lineRule="auto"/>
              <w:rPr>
                <w:rFonts w:ascii="Calibri" w:eastAsia="Calibri" w:hAnsi="Calibri" w:cs="Calibri"/>
              </w:rPr>
            </w:pPr>
            <w:r w:rsidRPr="00C8586C">
              <w:rPr>
                <w:rFonts w:ascii="Calibri" w:eastAsia="Calibri" w:hAnsi="Calibri" w:cs="Calibri"/>
              </w:rPr>
              <w:t>Various quotes</w:t>
            </w:r>
          </w:p>
        </w:tc>
      </w:tr>
      <w:tr w:rsidR="00FB3DE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FA2AD3">
            <w:pPr>
              <w:spacing w:after="0" w:line="240" w:lineRule="auto"/>
              <w:rPr>
                <w:rStyle w:val="Hyperlink"/>
                <w:rFonts w:ascii="Calibri" w:hAnsi="Calibri"/>
              </w:rPr>
            </w:pPr>
            <w:hyperlink r:id="rId130" w:history="1">
              <w:r w:rsidR="00FB3DE0" w:rsidRPr="00C8586C">
                <w:rPr>
                  <w:rStyle w:val="Hyperlink"/>
                  <w:rFonts w:ascii="Calibri" w:hAnsi="Calibri"/>
                </w:rPr>
                <w:t>'X' Zone Radio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FB3DE0">
            <w:pPr>
              <w:spacing w:after="0" w:line="240" w:lineRule="auto"/>
              <w:rPr>
                <w:rFonts w:ascii="Calibri" w:eastAsia="Calibri" w:hAnsi="Calibri" w:cs="Calibri"/>
              </w:rPr>
            </w:pPr>
            <w:r w:rsidRPr="00C8586C">
              <w:rPr>
                <w:rFonts w:ascii="Calibri" w:eastAsia="Calibri" w:hAnsi="Calibri" w:cs="Calibri"/>
              </w:rPr>
              <w:t>In this ever changing world of digital technology, REL-MAR McConnell Media Company of Hamilton, Ontario, Canada remains at the forefront and is one of Canada's top true multimedia companies.</w:t>
            </w:r>
            <w:r w:rsidRPr="00C8586C">
              <w:rPr>
                <w:rStyle w:val="xrtl1"/>
                <w:rFonts w:ascii="Calibri" w:hAnsi="Calibri" w:cs="Arial"/>
                <w:color w:val="000000"/>
              </w:rPr>
              <w:t xml:space="preserve">  </w:t>
            </w:r>
          </w:p>
        </w:tc>
      </w:tr>
      <w:tr w:rsidR="00C24D8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FA2AD3">
            <w:pPr>
              <w:spacing w:after="0" w:line="240" w:lineRule="auto"/>
              <w:rPr>
                <w:rFonts w:ascii="Calibri" w:hAnsi="Calibri"/>
              </w:rPr>
            </w:pPr>
            <w:hyperlink r:id="rId131" w:history="1">
              <w:r w:rsidR="00C24D8F" w:rsidRPr="00C8586C">
                <w:rPr>
                  <w:rStyle w:val="Hyperlink"/>
                  <w:rFonts w:ascii="Calibri" w:hAnsi="Calibri"/>
                </w:rPr>
                <w:t>Worth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C24D8F">
            <w:pPr>
              <w:spacing w:after="0" w:line="240" w:lineRule="auto"/>
              <w:rPr>
                <w:rFonts w:ascii="Calibri" w:eastAsia="Calibri" w:hAnsi="Calibri" w:cs="Calibri"/>
              </w:rPr>
            </w:pPr>
            <w:proofErr w:type="spellStart"/>
            <w:r w:rsidRPr="00C8586C">
              <w:rPr>
                <w:rFonts w:ascii="Calibri" w:eastAsia="Calibri" w:hAnsi="Calibri" w:cs="Calibri"/>
              </w:rPr>
              <w:t>FinancialContent</w:t>
            </w:r>
            <w:proofErr w:type="spellEnd"/>
            <w:r w:rsidRPr="00C8586C">
              <w:rPr>
                <w:rFonts w:ascii="Calibri" w:eastAsia="Calibri" w:hAnsi="Calibri" w:cs="Calibri"/>
              </w:rPr>
              <w:t xml:space="preserve"> is the trusted provider of stock market information to the media industry.</w:t>
            </w:r>
          </w:p>
        </w:tc>
      </w:tr>
      <w:tr w:rsidR="00FE4DB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FA2AD3">
            <w:pPr>
              <w:spacing w:after="0" w:line="240" w:lineRule="auto"/>
              <w:rPr>
                <w:rFonts w:ascii="Calibri" w:hAnsi="Calibri"/>
              </w:rPr>
            </w:pPr>
            <w:hyperlink r:id="rId132" w:history="1">
              <w:r w:rsidR="00FE4DBD" w:rsidRPr="00C8586C">
                <w:rPr>
                  <w:rStyle w:val="Hyperlink"/>
                  <w:rFonts w:ascii="Calibri" w:hAnsi="Calibri"/>
                </w:rPr>
                <w:t>YFS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3C5BB5" w:rsidP="00FE4DBD">
            <w:pPr>
              <w:pStyle w:val="NormalWeb"/>
              <w:rPr>
                <w:rFonts w:ascii="Calibri" w:eastAsia="Calibri" w:hAnsi="Calibri" w:cs="Calibri"/>
                <w:sz w:val="22"/>
                <w:szCs w:val="22"/>
              </w:rPr>
            </w:pPr>
            <w:r w:rsidRPr="00C8586C">
              <w:rPr>
                <w:rFonts w:ascii="Calibri" w:eastAsia="Calibri" w:hAnsi="Calibri" w:cs="Calibri"/>
                <w:sz w:val="22"/>
                <w:szCs w:val="22"/>
              </w:rPr>
              <w:t>Y</w:t>
            </w:r>
            <w:r w:rsidR="00FE4DBD" w:rsidRPr="00C8586C">
              <w:rPr>
                <w:rFonts w:ascii="Calibri" w:eastAsia="Calibri" w:hAnsi="Calibri" w:cs="Calibri"/>
                <w:sz w:val="22"/>
                <w:szCs w:val="22"/>
              </w:rPr>
              <w:t>FS Magazine is the definitive digital magazine for startups, small business news and entrepreneurial culture. Intended for seed, startup and growth companies, YFS Magazine assembles innovators, startup enthusiasts, successful entrepreneurs, global business leaders, and writers to deliver a ‘Fortune 500 Simplified’ perspective into the world of popular entrepreneurship culture.</w:t>
            </w:r>
          </w:p>
        </w:tc>
      </w:tr>
      <w:tr w:rsidR="006849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FA2AD3" w:rsidP="00CC16FC">
            <w:pPr>
              <w:spacing w:after="0" w:line="240" w:lineRule="auto"/>
              <w:rPr>
                <w:rFonts w:ascii="Calibri" w:hAnsi="Calibri"/>
              </w:rPr>
            </w:pPr>
            <w:hyperlink r:id="rId133" w:history="1">
              <w:r w:rsidR="0068498C" w:rsidRPr="00C8586C">
                <w:rPr>
                  <w:rStyle w:val="Hyperlink"/>
                  <w:rFonts w:ascii="Calibri" w:hAnsi="Calibri"/>
                </w:rPr>
                <w:t>560 KLZ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68498C" w:rsidP="00323953">
            <w:pPr>
              <w:pStyle w:val="NormalWeb"/>
              <w:rPr>
                <w:rFonts w:ascii="Calibri" w:eastAsia="Calibri" w:hAnsi="Calibri" w:cs="Calibri"/>
                <w:sz w:val="22"/>
                <w:szCs w:val="22"/>
              </w:rPr>
            </w:pPr>
            <w:r w:rsidRPr="00C8586C">
              <w:rPr>
                <w:rFonts w:ascii="Calibri" w:eastAsia="Calibri" w:hAnsi="Calibri" w:cs="Calibri"/>
                <w:sz w:val="22"/>
                <w:szCs w:val="22"/>
              </w:rPr>
              <w:t xml:space="preserve">Angel </w:t>
            </w:r>
            <w:proofErr w:type="spellStart"/>
            <w:r w:rsidRPr="00C8586C">
              <w:rPr>
                <w:rFonts w:ascii="Calibri" w:eastAsia="Calibri" w:hAnsi="Calibri" w:cs="Calibri"/>
                <w:sz w:val="22"/>
                <w:szCs w:val="22"/>
              </w:rPr>
              <w:t>Tuccy</w:t>
            </w:r>
            <w:proofErr w:type="spellEnd"/>
            <w:r w:rsidRPr="00C8586C">
              <w:rPr>
                <w:rFonts w:ascii="Calibri" w:eastAsia="Calibri" w:hAnsi="Calibri" w:cs="Calibri"/>
                <w:sz w:val="22"/>
                <w:szCs w:val="22"/>
              </w:rPr>
              <w:t xml:space="preserve"> is the bestselling author of “Lists That Saved My Life” and “Lists That Saved My Business”. She has an educational background in psychology and served for 10 years as an assistant to the INTERNATIONAL Golf Tournament at Castle Pines. There, she pampered PGA golfers and their families, as well as tournament sponsors. She is the co-host of the Experience Pros Radio Show, and the founder of “Ladies Who Lunch” business seminars for women. Together with Experience Pros co-owner, Eric Reamer, Angel speaks several times a month at various seminars, business groups and events both local and nationwide.</w:t>
            </w:r>
          </w:p>
        </w:tc>
      </w:tr>
      <w:tr w:rsidR="00BC2F9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Default="00FA2AD3" w:rsidP="00CC16FC">
            <w:pPr>
              <w:spacing w:after="0" w:line="240" w:lineRule="auto"/>
            </w:pPr>
            <w:hyperlink r:id="rId134" w:history="1">
              <w:r w:rsidR="00BC2F91" w:rsidRPr="00BC2F91">
                <w:rPr>
                  <w:rStyle w:val="Hyperlink"/>
                </w:rPr>
                <w:t>1190 WAFS Business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Pr="00C8586C" w:rsidRDefault="00BC2F91" w:rsidP="00323953">
            <w:pPr>
              <w:pStyle w:val="NormalWeb"/>
              <w:rPr>
                <w:rFonts w:ascii="Calibri" w:eastAsia="Calibri" w:hAnsi="Calibri" w:cs="Calibri"/>
                <w:sz w:val="22"/>
                <w:szCs w:val="22"/>
              </w:rPr>
            </w:pPr>
            <w:r w:rsidRPr="00BC2F91">
              <w:rPr>
                <w:rFonts w:ascii="Calibri" w:eastAsia="Calibri" w:hAnsi="Calibri" w:cs="Calibri"/>
                <w:sz w:val="22"/>
                <w:szCs w:val="22"/>
              </w:rPr>
              <w:t xml:space="preserve">Salem Media Group is America’s leading radio broadcaster, Internet content provider, and magazine and book publisher targeting audiences interested in Christian and family-themed </w:t>
            </w:r>
            <w:r w:rsidRPr="00BC2F91">
              <w:rPr>
                <w:rFonts w:ascii="Calibri" w:eastAsia="Calibri" w:hAnsi="Calibri" w:cs="Calibri"/>
                <w:sz w:val="22"/>
                <w:szCs w:val="22"/>
              </w:rPr>
              <w:lastRenderedPageBreak/>
              <w:t>content and conservative values. In addition to its radio properties, Salem owns Salem Radio Network, which syndicates talk, news and music programming to approximately 2,600 affiliates; Salem Radio Representatives, a national radio advertising sales force; Salem Web Network, a leading Internet provider of Christian content and online streaming; and Salem Publishing, a leading publisher of Christian themed magazines. Salem owns and operates 112 radio stations, with 67 stations in the nation’s top 25 markets – and 30 in the top 10. Each of our radio properties has a full portfolio of broadcast and digital marketing opportunities.</w:t>
            </w:r>
          </w:p>
        </w:tc>
      </w:tr>
    </w:tbl>
    <w:p w:rsidR="00535C56" w:rsidRPr="00C8586C" w:rsidRDefault="00230117">
      <w:pPr>
        <w:rPr>
          <w:rFonts w:ascii="Calibri" w:eastAsia="Calibri" w:hAnsi="Calibri" w:cs="Calibri"/>
        </w:rPr>
      </w:pPr>
      <w:r w:rsidRPr="00C8586C">
        <w:rPr>
          <w:rFonts w:ascii="Calibri" w:eastAsia="Calibri" w:hAnsi="Calibri" w:cs="Calibri"/>
        </w:rPr>
        <w:lastRenderedPageBreak/>
        <w:t>Speeches/</w:t>
      </w:r>
      <w:proofErr w:type="spellStart"/>
      <w:r w:rsidRPr="00C8586C">
        <w:rPr>
          <w:rFonts w:ascii="Calibri" w:eastAsia="Calibri" w:hAnsi="Calibri" w:cs="Calibri"/>
        </w:rPr>
        <w:t>PRleads</w:t>
      </w:r>
      <w:proofErr w:type="spellEnd"/>
      <w:r w:rsidRPr="00C8586C">
        <w:rPr>
          <w:rFonts w:ascii="Calibri" w:eastAsia="Calibri" w:hAnsi="Calibri" w:cs="Calibri"/>
        </w:rPr>
        <w:t xml:space="preserve">/Interview master list as of </w:t>
      </w:r>
      <w:r w:rsidR="004F3A17">
        <w:rPr>
          <w:rFonts w:ascii="Calibri" w:eastAsia="Calibri" w:hAnsi="Calibri" w:cs="Calibri"/>
        </w:rPr>
        <w:t>10</w:t>
      </w:r>
      <w:r w:rsidR="009331F7" w:rsidRPr="00C8586C">
        <w:rPr>
          <w:rFonts w:ascii="Calibri" w:eastAsia="Calibri" w:hAnsi="Calibri" w:cs="Calibri"/>
        </w:rPr>
        <w:t>-</w:t>
      </w:r>
      <w:r w:rsidR="00E05B00">
        <w:rPr>
          <w:rFonts w:ascii="Calibri" w:eastAsia="Calibri" w:hAnsi="Calibri" w:cs="Calibri"/>
        </w:rPr>
        <w:t>1-</w:t>
      </w:r>
      <w:r w:rsidR="00DC098F">
        <w:rPr>
          <w:rFonts w:ascii="Calibri" w:eastAsia="Calibri" w:hAnsi="Calibri" w:cs="Calibri"/>
        </w:rPr>
        <w:t>6</w:t>
      </w:r>
      <w:r w:rsidR="00C80731" w:rsidRPr="00C8586C">
        <w:rPr>
          <w:rFonts w:ascii="Calibri" w:eastAsia="Calibri" w:hAnsi="Calibri" w:cs="Calibri"/>
        </w:rPr>
        <w:t xml:space="preserve">           1</w:t>
      </w:r>
      <w:r w:rsidR="004D75BE">
        <w:rPr>
          <w:rFonts w:ascii="Calibri" w:eastAsia="Calibri" w:hAnsi="Calibri" w:cs="Calibri"/>
        </w:rPr>
        <w:t>4</w:t>
      </w:r>
      <w:r w:rsidR="00FA2AD3">
        <w:rPr>
          <w:rFonts w:ascii="Calibri" w:eastAsia="Calibri" w:hAnsi="Calibri" w:cs="Calibri"/>
        </w:rPr>
        <w:t>9</w:t>
      </w:r>
      <w:bookmarkStart w:id="1" w:name="_GoBack"/>
      <w:bookmarkEnd w:id="1"/>
      <w:r w:rsidR="00FF737F" w:rsidRPr="00C8586C">
        <w:rPr>
          <w:rFonts w:ascii="Calibri" w:eastAsia="Calibri" w:hAnsi="Calibri" w:cs="Calibri"/>
        </w:rPr>
        <w:t xml:space="preserve"> </w:t>
      </w:r>
      <w:r w:rsidR="00535C56" w:rsidRPr="00C8586C">
        <w:rPr>
          <w:rFonts w:ascii="Calibri" w:eastAsia="Calibri" w:hAnsi="Calibri" w:cs="Calibri"/>
        </w:rPr>
        <w:t xml:space="preserve">as of </w:t>
      </w:r>
      <w:r w:rsidR="007758D7">
        <w:rPr>
          <w:rFonts w:ascii="Calibri" w:eastAsia="Calibri" w:hAnsi="Calibri" w:cs="Calibri"/>
        </w:rPr>
        <w:t>11</w:t>
      </w:r>
      <w:r w:rsidR="0014562F" w:rsidRPr="00C8586C">
        <w:rPr>
          <w:rFonts w:ascii="Calibri" w:eastAsia="Calibri" w:hAnsi="Calibri" w:cs="Calibri"/>
        </w:rPr>
        <w:t>-</w:t>
      </w:r>
      <w:r w:rsidR="007758D7">
        <w:rPr>
          <w:rFonts w:ascii="Calibri" w:eastAsia="Calibri" w:hAnsi="Calibri" w:cs="Calibri"/>
        </w:rPr>
        <w:t>8</w:t>
      </w:r>
      <w:r w:rsidR="00E05B00">
        <w:rPr>
          <w:rFonts w:ascii="Calibri" w:eastAsia="Calibri" w:hAnsi="Calibri" w:cs="Calibri"/>
        </w:rPr>
        <w:t>-</w:t>
      </w:r>
      <w:r w:rsidR="00B3121F">
        <w:rPr>
          <w:rFonts w:ascii="Calibri" w:eastAsia="Calibri" w:hAnsi="Calibri" w:cs="Calibri"/>
        </w:rPr>
        <w:t>2016</w:t>
      </w:r>
    </w:p>
    <w:sectPr w:rsidR="00535C56" w:rsidRPr="00C8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63D"/>
    <w:multiLevelType w:val="multilevel"/>
    <w:tmpl w:val="163A3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300300"/>
    <w:multiLevelType w:val="multilevel"/>
    <w:tmpl w:val="88E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7F"/>
    <w:rsid w:val="00031E67"/>
    <w:rsid w:val="00055D1D"/>
    <w:rsid w:val="000D0199"/>
    <w:rsid w:val="000F433B"/>
    <w:rsid w:val="001034BF"/>
    <w:rsid w:val="0010610A"/>
    <w:rsid w:val="00137728"/>
    <w:rsid w:val="001454B5"/>
    <w:rsid w:val="0014562F"/>
    <w:rsid w:val="001627F1"/>
    <w:rsid w:val="0017591B"/>
    <w:rsid w:val="0018011A"/>
    <w:rsid w:val="00194312"/>
    <w:rsid w:val="001B2DD2"/>
    <w:rsid w:val="001E2C75"/>
    <w:rsid w:val="00230117"/>
    <w:rsid w:val="00230833"/>
    <w:rsid w:val="00235C3F"/>
    <w:rsid w:val="0023739F"/>
    <w:rsid w:val="00283D55"/>
    <w:rsid w:val="002B5488"/>
    <w:rsid w:val="003128DB"/>
    <w:rsid w:val="00323953"/>
    <w:rsid w:val="00340B4A"/>
    <w:rsid w:val="00344C61"/>
    <w:rsid w:val="00353868"/>
    <w:rsid w:val="003645EC"/>
    <w:rsid w:val="0038193C"/>
    <w:rsid w:val="003918AF"/>
    <w:rsid w:val="003A04A1"/>
    <w:rsid w:val="003C5BB5"/>
    <w:rsid w:val="003E571A"/>
    <w:rsid w:val="00454482"/>
    <w:rsid w:val="0047187D"/>
    <w:rsid w:val="00490D3F"/>
    <w:rsid w:val="004A2C9D"/>
    <w:rsid w:val="004A4EFA"/>
    <w:rsid w:val="004D75BE"/>
    <w:rsid w:val="004E6C2A"/>
    <w:rsid w:val="004F01DE"/>
    <w:rsid w:val="004F3A17"/>
    <w:rsid w:val="005105E0"/>
    <w:rsid w:val="0051361B"/>
    <w:rsid w:val="0051664B"/>
    <w:rsid w:val="00532F14"/>
    <w:rsid w:val="00534C85"/>
    <w:rsid w:val="00535C56"/>
    <w:rsid w:val="00561329"/>
    <w:rsid w:val="00583C92"/>
    <w:rsid w:val="005A574E"/>
    <w:rsid w:val="005C119A"/>
    <w:rsid w:val="005C5DBB"/>
    <w:rsid w:val="005D37A2"/>
    <w:rsid w:val="005E7186"/>
    <w:rsid w:val="005F7D72"/>
    <w:rsid w:val="0060393D"/>
    <w:rsid w:val="00611A7A"/>
    <w:rsid w:val="006131BE"/>
    <w:rsid w:val="00617E17"/>
    <w:rsid w:val="006444C6"/>
    <w:rsid w:val="0068498C"/>
    <w:rsid w:val="00690F8C"/>
    <w:rsid w:val="006C2542"/>
    <w:rsid w:val="006D423C"/>
    <w:rsid w:val="00727ABE"/>
    <w:rsid w:val="00732622"/>
    <w:rsid w:val="007630FD"/>
    <w:rsid w:val="007741B6"/>
    <w:rsid w:val="007758D7"/>
    <w:rsid w:val="007A08D9"/>
    <w:rsid w:val="007B417D"/>
    <w:rsid w:val="007B4575"/>
    <w:rsid w:val="007C17DE"/>
    <w:rsid w:val="007E4AB0"/>
    <w:rsid w:val="007E5309"/>
    <w:rsid w:val="00827C26"/>
    <w:rsid w:val="00830175"/>
    <w:rsid w:val="00833996"/>
    <w:rsid w:val="008431A5"/>
    <w:rsid w:val="00847625"/>
    <w:rsid w:val="00886E16"/>
    <w:rsid w:val="008961B9"/>
    <w:rsid w:val="008E7593"/>
    <w:rsid w:val="009331F7"/>
    <w:rsid w:val="009701E5"/>
    <w:rsid w:val="00973818"/>
    <w:rsid w:val="00974E5D"/>
    <w:rsid w:val="0098347F"/>
    <w:rsid w:val="009B184A"/>
    <w:rsid w:val="009C78C2"/>
    <w:rsid w:val="00A206E3"/>
    <w:rsid w:val="00A362A9"/>
    <w:rsid w:val="00A41E70"/>
    <w:rsid w:val="00A553E9"/>
    <w:rsid w:val="00A847EE"/>
    <w:rsid w:val="00A90644"/>
    <w:rsid w:val="00A93017"/>
    <w:rsid w:val="00AD49EE"/>
    <w:rsid w:val="00AF1E26"/>
    <w:rsid w:val="00B13327"/>
    <w:rsid w:val="00B15E96"/>
    <w:rsid w:val="00B20054"/>
    <w:rsid w:val="00B3121F"/>
    <w:rsid w:val="00B4117E"/>
    <w:rsid w:val="00BC2F91"/>
    <w:rsid w:val="00BF5D95"/>
    <w:rsid w:val="00C24D8F"/>
    <w:rsid w:val="00C44FF8"/>
    <w:rsid w:val="00C4593C"/>
    <w:rsid w:val="00C759E7"/>
    <w:rsid w:val="00C80731"/>
    <w:rsid w:val="00C8586C"/>
    <w:rsid w:val="00C87DC7"/>
    <w:rsid w:val="00CB2841"/>
    <w:rsid w:val="00CB531A"/>
    <w:rsid w:val="00CC16FC"/>
    <w:rsid w:val="00CF7D0E"/>
    <w:rsid w:val="00D176AE"/>
    <w:rsid w:val="00D46137"/>
    <w:rsid w:val="00D70114"/>
    <w:rsid w:val="00DC098F"/>
    <w:rsid w:val="00DF1F71"/>
    <w:rsid w:val="00DF3036"/>
    <w:rsid w:val="00E04512"/>
    <w:rsid w:val="00E05B00"/>
    <w:rsid w:val="00E231D7"/>
    <w:rsid w:val="00E4136D"/>
    <w:rsid w:val="00E454EB"/>
    <w:rsid w:val="00E90172"/>
    <w:rsid w:val="00ED0980"/>
    <w:rsid w:val="00EF0764"/>
    <w:rsid w:val="00EF3C85"/>
    <w:rsid w:val="00F01B3D"/>
    <w:rsid w:val="00F06EA8"/>
    <w:rsid w:val="00F124C7"/>
    <w:rsid w:val="00F14A89"/>
    <w:rsid w:val="00F40136"/>
    <w:rsid w:val="00F52805"/>
    <w:rsid w:val="00F54ACF"/>
    <w:rsid w:val="00F75169"/>
    <w:rsid w:val="00FA2AD3"/>
    <w:rsid w:val="00FB3DE0"/>
    <w:rsid w:val="00FB61C4"/>
    <w:rsid w:val="00FE4DBD"/>
    <w:rsid w:val="00FF3686"/>
    <w:rsid w:val="00FF69DE"/>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2F1B"/>
  <w15:docId w15:val="{95A6FA42-A49F-4192-AA6B-641B6F3B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2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 w:type="character" w:customStyle="1" w:styleId="Heading2Char">
    <w:name w:val="Heading 2 Char"/>
    <w:basedOn w:val="DefaultParagraphFont"/>
    <w:link w:val="Heading2"/>
    <w:uiPriority w:val="9"/>
    <w:semiHidden/>
    <w:rsid w:val="00CB2841"/>
    <w:rPr>
      <w:rFonts w:asciiTheme="majorHAnsi" w:eastAsiaTheme="majorEastAsia" w:hAnsiTheme="majorHAnsi" w:cstheme="majorBidi"/>
      <w:b/>
      <w:bCs/>
      <w:color w:val="4F81BD" w:themeColor="accent1"/>
      <w:sz w:val="26"/>
      <w:szCs w:val="26"/>
    </w:rPr>
  </w:style>
  <w:style w:type="character" w:customStyle="1" w:styleId="split">
    <w:name w:val="split"/>
    <w:basedOn w:val="DefaultParagraphFont"/>
    <w:rsid w:val="00FA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4966">
      <w:bodyDiv w:val="1"/>
      <w:marLeft w:val="0"/>
      <w:marRight w:val="0"/>
      <w:marTop w:val="0"/>
      <w:marBottom w:val="0"/>
      <w:divBdr>
        <w:top w:val="none" w:sz="0" w:space="0" w:color="auto"/>
        <w:left w:val="none" w:sz="0" w:space="0" w:color="auto"/>
        <w:bottom w:val="none" w:sz="0" w:space="0" w:color="auto"/>
        <w:right w:val="none" w:sz="0" w:space="0" w:color="auto"/>
      </w:divBdr>
    </w:div>
    <w:div w:id="939675854">
      <w:bodyDiv w:val="1"/>
      <w:marLeft w:val="0"/>
      <w:marRight w:val="0"/>
      <w:marTop w:val="0"/>
      <w:marBottom w:val="0"/>
      <w:divBdr>
        <w:top w:val="none" w:sz="0" w:space="0" w:color="auto"/>
        <w:left w:val="none" w:sz="0" w:space="0" w:color="auto"/>
        <w:bottom w:val="none" w:sz="0" w:space="0" w:color="auto"/>
        <w:right w:val="none" w:sz="0" w:space="0" w:color="auto"/>
      </w:divBdr>
      <w:divsChild>
        <w:div w:id="53043842">
          <w:marLeft w:val="0"/>
          <w:marRight w:val="0"/>
          <w:marTop w:val="0"/>
          <w:marBottom w:val="0"/>
          <w:divBdr>
            <w:top w:val="none" w:sz="0" w:space="0" w:color="auto"/>
            <w:left w:val="none" w:sz="0" w:space="0" w:color="auto"/>
            <w:bottom w:val="none" w:sz="0" w:space="0" w:color="auto"/>
            <w:right w:val="none" w:sz="0" w:space="0" w:color="auto"/>
          </w:divBdr>
          <w:divsChild>
            <w:div w:id="934829212">
              <w:marLeft w:val="0"/>
              <w:marRight w:val="0"/>
              <w:marTop w:val="0"/>
              <w:marBottom w:val="0"/>
              <w:divBdr>
                <w:top w:val="none" w:sz="0" w:space="0" w:color="auto"/>
                <w:left w:val="none" w:sz="0" w:space="0" w:color="auto"/>
                <w:bottom w:val="none" w:sz="0" w:space="0" w:color="auto"/>
                <w:right w:val="none" w:sz="0" w:space="0" w:color="auto"/>
              </w:divBdr>
              <w:divsChild>
                <w:div w:id="1318805939">
                  <w:marLeft w:val="0"/>
                  <w:marRight w:val="0"/>
                  <w:marTop w:val="0"/>
                  <w:marBottom w:val="0"/>
                  <w:divBdr>
                    <w:top w:val="none" w:sz="0" w:space="0" w:color="auto"/>
                    <w:left w:val="none" w:sz="0" w:space="0" w:color="auto"/>
                    <w:bottom w:val="none" w:sz="0" w:space="0" w:color="auto"/>
                    <w:right w:val="none" w:sz="0" w:space="0" w:color="auto"/>
                  </w:divBdr>
                  <w:divsChild>
                    <w:div w:id="1619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3731">
      <w:bodyDiv w:val="1"/>
      <w:marLeft w:val="0"/>
      <w:marRight w:val="0"/>
      <w:marTop w:val="0"/>
      <w:marBottom w:val="0"/>
      <w:divBdr>
        <w:top w:val="none" w:sz="0" w:space="0" w:color="auto"/>
        <w:left w:val="none" w:sz="0" w:space="0" w:color="auto"/>
        <w:bottom w:val="none" w:sz="0" w:space="0" w:color="auto"/>
        <w:right w:val="none" w:sz="0" w:space="0" w:color="auto"/>
      </w:divBdr>
    </w:div>
    <w:div w:id="1206412134">
      <w:bodyDiv w:val="1"/>
      <w:marLeft w:val="0"/>
      <w:marRight w:val="0"/>
      <w:marTop w:val="0"/>
      <w:marBottom w:val="0"/>
      <w:divBdr>
        <w:top w:val="none" w:sz="0" w:space="0" w:color="auto"/>
        <w:left w:val="none" w:sz="0" w:space="0" w:color="auto"/>
        <w:bottom w:val="none" w:sz="0" w:space="0" w:color="auto"/>
        <w:right w:val="none" w:sz="0" w:space="0" w:color="auto"/>
      </w:divBdr>
    </w:div>
    <w:div w:id="1369793135">
      <w:bodyDiv w:val="1"/>
      <w:marLeft w:val="0"/>
      <w:marRight w:val="0"/>
      <w:marTop w:val="0"/>
      <w:marBottom w:val="0"/>
      <w:divBdr>
        <w:top w:val="none" w:sz="0" w:space="0" w:color="auto"/>
        <w:left w:val="none" w:sz="0" w:space="0" w:color="auto"/>
        <w:bottom w:val="none" w:sz="0" w:space="0" w:color="auto"/>
        <w:right w:val="none" w:sz="0" w:space="0" w:color="auto"/>
      </w:divBdr>
    </w:div>
    <w:div w:id="1379402459">
      <w:bodyDiv w:val="1"/>
      <w:marLeft w:val="0"/>
      <w:marRight w:val="0"/>
      <w:marTop w:val="0"/>
      <w:marBottom w:val="0"/>
      <w:divBdr>
        <w:top w:val="none" w:sz="0" w:space="0" w:color="auto"/>
        <w:left w:val="none" w:sz="0" w:space="0" w:color="auto"/>
        <w:bottom w:val="none" w:sz="0" w:space="0" w:color="auto"/>
        <w:right w:val="none" w:sz="0" w:space="0" w:color="auto"/>
      </w:divBdr>
      <w:divsChild>
        <w:div w:id="1123966134">
          <w:marLeft w:val="0"/>
          <w:marRight w:val="0"/>
          <w:marTop w:val="0"/>
          <w:marBottom w:val="0"/>
          <w:divBdr>
            <w:top w:val="none" w:sz="0" w:space="0" w:color="auto"/>
            <w:left w:val="none" w:sz="0" w:space="0" w:color="auto"/>
            <w:bottom w:val="none" w:sz="0" w:space="0" w:color="auto"/>
            <w:right w:val="none" w:sz="0" w:space="0" w:color="auto"/>
          </w:divBdr>
          <w:divsChild>
            <w:div w:id="1132669343">
              <w:marLeft w:val="0"/>
              <w:marRight w:val="0"/>
              <w:marTop w:val="0"/>
              <w:marBottom w:val="0"/>
              <w:divBdr>
                <w:top w:val="none" w:sz="0" w:space="0" w:color="auto"/>
                <w:left w:val="none" w:sz="0" w:space="0" w:color="auto"/>
                <w:bottom w:val="none" w:sz="0" w:space="0" w:color="auto"/>
                <w:right w:val="none" w:sz="0" w:space="0" w:color="auto"/>
              </w:divBdr>
              <w:divsChild>
                <w:div w:id="1649742401">
                  <w:marLeft w:val="0"/>
                  <w:marRight w:val="0"/>
                  <w:marTop w:val="0"/>
                  <w:marBottom w:val="0"/>
                  <w:divBdr>
                    <w:top w:val="none" w:sz="0" w:space="0" w:color="auto"/>
                    <w:left w:val="none" w:sz="0" w:space="0" w:color="auto"/>
                    <w:bottom w:val="none" w:sz="0" w:space="0" w:color="auto"/>
                    <w:right w:val="none" w:sz="0" w:space="0" w:color="auto"/>
                  </w:divBdr>
                  <w:divsChild>
                    <w:div w:id="1847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49663">
      <w:bodyDiv w:val="1"/>
      <w:marLeft w:val="0"/>
      <w:marRight w:val="0"/>
      <w:marTop w:val="0"/>
      <w:marBottom w:val="0"/>
      <w:divBdr>
        <w:top w:val="none" w:sz="0" w:space="0" w:color="auto"/>
        <w:left w:val="none" w:sz="0" w:space="0" w:color="auto"/>
        <w:bottom w:val="none" w:sz="0" w:space="0" w:color="auto"/>
        <w:right w:val="none" w:sz="0" w:space="0" w:color="auto"/>
      </w:divBdr>
      <w:divsChild>
        <w:div w:id="616572172">
          <w:marLeft w:val="0"/>
          <w:marRight w:val="0"/>
          <w:marTop w:val="0"/>
          <w:marBottom w:val="0"/>
          <w:divBdr>
            <w:top w:val="none" w:sz="0" w:space="0" w:color="auto"/>
            <w:left w:val="none" w:sz="0" w:space="0" w:color="auto"/>
            <w:bottom w:val="none" w:sz="0" w:space="0" w:color="auto"/>
            <w:right w:val="none" w:sz="0" w:space="0" w:color="auto"/>
          </w:divBdr>
          <w:divsChild>
            <w:div w:id="1132476547">
              <w:marLeft w:val="0"/>
              <w:marRight w:val="0"/>
              <w:marTop w:val="0"/>
              <w:marBottom w:val="0"/>
              <w:divBdr>
                <w:top w:val="none" w:sz="0" w:space="0" w:color="auto"/>
                <w:left w:val="none" w:sz="0" w:space="0" w:color="auto"/>
                <w:bottom w:val="none" w:sz="0" w:space="0" w:color="auto"/>
                <w:right w:val="none" w:sz="0" w:space="0" w:color="auto"/>
              </w:divBdr>
              <w:divsChild>
                <w:div w:id="2111394140">
                  <w:marLeft w:val="0"/>
                  <w:marRight w:val="0"/>
                  <w:marTop w:val="0"/>
                  <w:marBottom w:val="0"/>
                  <w:divBdr>
                    <w:top w:val="none" w:sz="0" w:space="0" w:color="auto"/>
                    <w:left w:val="none" w:sz="0" w:space="0" w:color="auto"/>
                    <w:bottom w:val="none" w:sz="0" w:space="0" w:color="auto"/>
                    <w:right w:val="none" w:sz="0" w:space="0" w:color="auto"/>
                  </w:divBdr>
                  <w:divsChild>
                    <w:div w:id="1048651562">
                      <w:marLeft w:val="0"/>
                      <w:marRight w:val="0"/>
                      <w:marTop w:val="0"/>
                      <w:marBottom w:val="0"/>
                      <w:divBdr>
                        <w:top w:val="none" w:sz="0" w:space="0" w:color="auto"/>
                        <w:left w:val="none" w:sz="0" w:space="0" w:color="auto"/>
                        <w:bottom w:val="none" w:sz="0" w:space="0" w:color="auto"/>
                        <w:right w:val="none" w:sz="0" w:space="0" w:color="auto"/>
                      </w:divBdr>
                      <w:divsChild>
                        <w:div w:id="1289162057">
                          <w:marLeft w:val="0"/>
                          <w:marRight w:val="0"/>
                          <w:marTop w:val="0"/>
                          <w:marBottom w:val="0"/>
                          <w:divBdr>
                            <w:top w:val="none" w:sz="0" w:space="0" w:color="auto"/>
                            <w:left w:val="none" w:sz="0" w:space="0" w:color="auto"/>
                            <w:bottom w:val="none" w:sz="0" w:space="0" w:color="auto"/>
                            <w:right w:val="none" w:sz="0" w:space="0" w:color="auto"/>
                          </w:divBdr>
                          <w:divsChild>
                            <w:div w:id="2070375163">
                              <w:marLeft w:val="0"/>
                              <w:marRight w:val="0"/>
                              <w:marTop w:val="0"/>
                              <w:marBottom w:val="0"/>
                              <w:divBdr>
                                <w:top w:val="none" w:sz="0" w:space="0" w:color="auto"/>
                                <w:left w:val="none" w:sz="0" w:space="0" w:color="auto"/>
                                <w:bottom w:val="none" w:sz="0" w:space="0" w:color="auto"/>
                                <w:right w:val="none" w:sz="0" w:space="0" w:color="auto"/>
                              </w:divBdr>
                              <w:divsChild>
                                <w:div w:id="908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88504">
      <w:bodyDiv w:val="1"/>
      <w:marLeft w:val="0"/>
      <w:marRight w:val="0"/>
      <w:marTop w:val="0"/>
      <w:marBottom w:val="0"/>
      <w:divBdr>
        <w:top w:val="none" w:sz="0" w:space="0" w:color="auto"/>
        <w:left w:val="none" w:sz="0" w:space="0" w:color="auto"/>
        <w:bottom w:val="none" w:sz="0" w:space="0" w:color="auto"/>
        <w:right w:val="none" w:sz="0" w:space="0" w:color="auto"/>
      </w:divBdr>
      <w:divsChild>
        <w:div w:id="723722458">
          <w:marLeft w:val="0"/>
          <w:marRight w:val="0"/>
          <w:marTop w:val="0"/>
          <w:marBottom w:val="0"/>
          <w:divBdr>
            <w:top w:val="none" w:sz="0" w:space="0" w:color="auto"/>
            <w:left w:val="none" w:sz="0" w:space="0" w:color="auto"/>
            <w:bottom w:val="none" w:sz="0" w:space="0" w:color="auto"/>
            <w:right w:val="none" w:sz="0" w:space="0" w:color="auto"/>
          </w:divBdr>
          <w:divsChild>
            <w:div w:id="561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0234">
      <w:bodyDiv w:val="1"/>
      <w:marLeft w:val="0"/>
      <w:marRight w:val="0"/>
      <w:marTop w:val="0"/>
      <w:marBottom w:val="0"/>
      <w:divBdr>
        <w:top w:val="none" w:sz="0" w:space="0" w:color="auto"/>
        <w:left w:val="none" w:sz="0" w:space="0" w:color="auto"/>
        <w:bottom w:val="none" w:sz="0" w:space="0" w:color="auto"/>
        <w:right w:val="none" w:sz="0" w:space="0" w:color="auto"/>
      </w:divBdr>
      <w:divsChild>
        <w:div w:id="1544369632">
          <w:marLeft w:val="0"/>
          <w:marRight w:val="0"/>
          <w:marTop w:val="0"/>
          <w:marBottom w:val="0"/>
          <w:divBdr>
            <w:top w:val="none" w:sz="0" w:space="0" w:color="auto"/>
            <w:left w:val="none" w:sz="0" w:space="0" w:color="auto"/>
            <w:bottom w:val="none" w:sz="0" w:space="0" w:color="auto"/>
            <w:right w:val="none" w:sz="0" w:space="0" w:color="auto"/>
          </w:divBdr>
          <w:divsChild>
            <w:div w:id="1218009016">
              <w:marLeft w:val="0"/>
              <w:marRight w:val="0"/>
              <w:marTop w:val="0"/>
              <w:marBottom w:val="0"/>
              <w:divBdr>
                <w:top w:val="none" w:sz="0" w:space="0" w:color="auto"/>
                <w:left w:val="none" w:sz="0" w:space="0" w:color="auto"/>
                <w:bottom w:val="single" w:sz="6" w:space="0" w:color="D9E4E6"/>
                <w:right w:val="none" w:sz="0" w:space="0" w:color="auto"/>
              </w:divBdr>
              <w:divsChild>
                <w:div w:id="113908176">
                  <w:marLeft w:val="0"/>
                  <w:marRight w:val="0"/>
                  <w:marTop w:val="0"/>
                  <w:marBottom w:val="0"/>
                  <w:divBdr>
                    <w:top w:val="none" w:sz="0" w:space="0" w:color="auto"/>
                    <w:left w:val="none" w:sz="0" w:space="0" w:color="auto"/>
                    <w:bottom w:val="none" w:sz="0" w:space="0" w:color="auto"/>
                    <w:right w:val="none" w:sz="0" w:space="0" w:color="auto"/>
                  </w:divBdr>
                  <w:divsChild>
                    <w:div w:id="2070876725">
                      <w:marLeft w:val="0"/>
                      <w:marRight w:val="0"/>
                      <w:marTop w:val="0"/>
                      <w:marBottom w:val="0"/>
                      <w:divBdr>
                        <w:top w:val="none" w:sz="0" w:space="0" w:color="auto"/>
                        <w:left w:val="none" w:sz="0" w:space="0" w:color="auto"/>
                        <w:bottom w:val="none" w:sz="0" w:space="0" w:color="auto"/>
                        <w:right w:val="none" w:sz="0" w:space="0" w:color="auto"/>
                      </w:divBdr>
                      <w:divsChild>
                        <w:div w:id="1343556028">
                          <w:marLeft w:val="0"/>
                          <w:marRight w:val="0"/>
                          <w:marTop w:val="0"/>
                          <w:marBottom w:val="0"/>
                          <w:divBdr>
                            <w:top w:val="none" w:sz="0" w:space="0" w:color="auto"/>
                            <w:left w:val="none" w:sz="0" w:space="0" w:color="auto"/>
                            <w:bottom w:val="none" w:sz="0" w:space="0" w:color="auto"/>
                            <w:right w:val="none" w:sz="0" w:space="0" w:color="auto"/>
                          </w:divBdr>
                          <w:divsChild>
                            <w:div w:id="790977688">
                              <w:marLeft w:val="0"/>
                              <w:marRight w:val="0"/>
                              <w:marTop w:val="0"/>
                              <w:marBottom w:val="0"/>
                              <w:divBdr>
                                <w:top w:val="none" w:sz="0" w:space="0" w:color="auto"/>
                                <w:left w:val="none" w:sz="0" w:space="0" w:color="auto"/>
                                <w:bottom w:val="none" w:sz="0" w:space="0" w:color="auto"/>
                                <w:right w:val="none" w:sz="0" w:space="0" w:color="auto"/>
                              </w:divBdr>
                              <w:divsChild>
                                <w:div w:id="450588934">
                                  <w:marLeft w:val="0"/>
                                  <w:marRight w:val="0"/>
                                  <w:marTop w:val="0"/>
                                  <w:marBottom w:val="0"/>
                                  <w:divBdr>
                                    <w:top w:val="none" w:sz="0" w:space="0" w:color="auto"/>
                                    <w:left w:val="none" w:sz="0" w:space="0" w:color="auto"/>
                                    <w:bottom w:val="none" w:sz="0" w:space="0" w:color="auto"/>
                                    <w:right w:val="none" w:sz="0" w:space="0" w:color="auto"/>
                                  </w:divBdr>
                                  <w:divsChild>
                                    <w:div w:id="715275742">
                                      <w:marLeft w:val="0"/>
                                      <w:marRight w:val="0"/>
                                      <w:marTop w:val="0"/>
                                      <w:marBottom w:val="0"/>
                                      <w:divBdr>
                                        <w:top w:val="none" w:sz="0" w:space="0" w:color="auto"/>
                                        <w:left w:val="none" w:sz="0" w:space="0" w:color="auto"/>
                                        <w:bottom w:val="none" w:sz="0" w:space="0" w:color="auto"/>
                                        <w:right w:val="none" w:sz="0" w:space="0" w:color="auto"/>
                                      </w:divBdr>
                                      <w:divsChild>
                                        <w:div w:id="642659006">
                                          <w:marLeft w:val="0"/>
                                          <w:marRight w:val="0"/>
                                          <w:marTop w:val="0"/>
                                          <w:marBottom w:val="0"/>
                                          <w:divBdr>
                                            <w:top w:val="none" w:sz="0" w:space="0" w:color="auto"/>
                                            <w:left w:val="none" w:sz="0" w:space="0" w:color="auto"/>
                                            <w:bottom w:val="none" w:sz="0" w:space="0" w:color="auto"/>
                                            <w:right w:val="none" w:sz="0" w:space="0" w:color="auto"/>
                                          </w:divBdr>
                                          <w:divsChild>
                                            <w:div w:id="2057000627">
                                              <w:marLeft w:val="0"/>
                                              <w:marRight w:val="0"/>
                                              <w:marTop w:val="0"/>
                                              <w:marBottom w:val="0"/>
                                              <w:divBdr>
                                                <w:top w:val="none" w:sz="0" w:space="0" w:color="auto"/>
                                                <w:left w:val="none" w:sz="0" w:space="0" w:color="auto"/>
                                                <w:bottom w:val="none" w:sz="0" w:space="0" w:color="auto"/>
                                                <w:right w:val="none" w:sz="0" w:space="0" w:color="auto"/>
                                              </w:divBdr>
                                              <w:divsChild>
                                                <w:div w:id="3839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20994">
      <w:bodyDiv w:val="1"/>
      <w:marLeft w:val="0"/>
      <w:marRight w:val="0"/>
      <w:marTop w:val="0"/>
      <w:marBottom w:val="0"/>
      <w:divBdr>
        <w:top w:val="none" w:sz="0" w:space="0" w:color="auto"/>
        <w:left w:val="none" w:sz="0" w:space="0" w:color="auto"/>
        <w:bottom w:val="none" w:sz="0" w:space="0" w:color="auto"/>
        <w:right w:val="none" w:sz="0" w:space="0" w:color="auto"/>
      </w:divBdr>
      <w:divsChild>
        <w:div w:id="2096247260">
          <w:marLeft w:val="0"/>
          <w:marRight w:val="0"/>
          <w:marTop w:val="0"/>
          <w:marBottom w:val="0"/>
          <w:divBdr>
            <w:top w:val="none" w:sz="0" w:space="0" w:color="auto"/>
            <w:left w:val="none" w:sz="0" w:space="0" w:color="auto"/>
            <w:bottom w:val="none" w:sz="0" w:space="0" w:color="auto"/>
            <w:right w:val="none" w:sz="0" w:space="0" w:color="auto"/>
          </w:divBdr>
          <w:divsChild>
            <w:div w:id="916521090">
              <w:marLeft w:val="0"/>
              <w:marRight w:val="0"/>
              <w:marTop w:val="0"/>
              <w:marBottom w:val="0"/>
              <w:divBdr>
                <w:top w:val="none" w:sz="0" w:space="0" w:color="auto"/>
                <w:left w:val="none" w:sz="0" w:space="0" w:color="auto"/>
                <w:bottom w:val="none" w:sz="0" w:space="0" w:color="auto"/>
                <w:right w:val="none" w:sz="0" w:space="0" w:color="auto"/>
              </w:divBdr>
              <w:divsChild>
                <w:div w:id="1837570521">
                  <w:marLeft w:val="0"/>
                  <w:marRight w:val="0"/>
                  <w:marTop w:val="0"/>
                  <w:marBottom w:val="0"/>
                  <w:divBdr>
                    <w:top w:val="none" w:sz="0" w:space="0" w:color="auto"/>
                    <w:left w:val="none" w:sz="0" w:space="0" w:color="auto"/>
                    <w:bottom w:val="none" w:sz="0" w:space="0" w:color="auto"/>
                    <w:right w:val="none" w:sz="0" w:space="0" w:color="auto"/>
                  </w:divBdr>
                  <w:divsChild>
                    <w:div w:id="663975493">
                      <w:marLeft w:val="-15"/>
                      <w:marRight w:val="0"/>
                      <w:marTop w:val="0"/>
                      <w:marBottom w:val="0"/>
                      <w:divBdr>
                        <w:top w:val="none" w:sz="0" w:space="0" w:color="auto"/>
                        <w:left w:val="none" w:sz="0" w:space="0" w:color="auto"/>
                        <w:bottom w:val="none" w:sz="0" w:space="0" w:color="auto"/>
                        <w:right w:val="none" w:sz="0" w:space="0" w:color="auto"/>
                      </w:divBdr>
                      <w:divsChild>
                        <w:div w:id="2100784634">
                          <w:marLeft w:val="0"/>
                          <w:marRight w:val="0"/>
                          <w:marTop w:val="100"/>
                          <w:marBottom w:val="100"/>
                          <w:divBdr>
                            <w:top w:val="none" w:sz="0" w:space="0" w:color="auto"/>
                            <w:left w:val="none" w:sz="0" w:space="0" w:color="auto"/>
                            <w:bottom w:val="none" w:sz="0" w:space="0" w:color="auto"/>
                            <w:right w:val="none" w:sz="0" w:space="0" w:color="auto"/>
                          </w:divBdr>
                          <w:divsChild>
                            <w:div w:id="1707683339">
                              <w:marLeft w:val="0"/>
                              <w:marRight w:val="0"/>
                              <w:marTop w:val="0"/>
                              <w:marBottom w:val="0"/>
                              <w:divBdr>
                                <w:top w:val="none" w:sz="0" w:space="0" w:color="auto"/>
                                <w:left w:val="none" w:sz="0" w:space="0" w:color="auto"/>
                                <w:bottom w:val="none" w:sz="0" w:space="0" w:color="auto"/>
                                <w:right w:val="none" w:sz="0" w:space="0" w:color="auto"/>
                              </w:divBdr>
                              <w:divsChild>
                                <w:div w:id="342979308">
                                  <w:marLeft w:val="0"/>
                                  <w:marRight w:val="0"/>
                                  <w:marTop w:val="0"/>
                                  <w:marBottom w:val="0"/>
                                  <w:divBdr>
                                    <w:top w:val="none" w:sz="0" w:space="0" w:color="auto"/>
                                    <w:left w:val="none" w:sz="0" w:space="0" w:color="auto"/>
                                    <w:bottom w:val="none" w:sz="0" w:space="0" w:color="auto"/>
                                    <w:right w:val="none" w:sz="0" w:space="0" w:color="auto"/>
                                  </w:divBdr>
                                  <w:divsChild>
                                    <w:div w:id="2110158934">
                                      <w:marLeft w:val="0"/>
                                      <w:marRight w:val="0"/>
                                      <w:marTop w:val="0"/>
                                      <w:marBottom w:val="0"/>
                                      <w:divBdr>
                                        <w:top w:val="none" w:sz="0" w:space="0" w:color="auto"/>
                                        <w:left w:val="none" w:sz="0" w:space="0" w:color="auto"/>
                                        <w:bottom w:val="none" w:sz="0" w:space="0" w:color="auto"/>
                                        <w:right w:val="none" w:sz="0" w:space="0" w:color="auto"/>
                                      </w:divBdr>
                                      <w:divsChild>
                                        <w:div w:id="697511319">
                                          <w:marLeft w:val="0"/>
                                          <w:marRight w:val="0"/>
                                          <w:marTop w:val="0"/>
                                          <w:marBottom w:val="0"/>
                                          <w:divBdr>
                                            <w:top w:val="none" w:sz="0" w:space="0" w:color="auto"/>
                                            <w:left w:val="none" w:sz="0" w:space="0" w:color="auto"/>
                                            <w:bottom w:val="none" w:sz="0" w:space="0" w:color="auto"/>
                                            <w:right w:val="none" w:sz="0" w:space="0" w:color="auto"/>
                                          </w:divBdr>
                                          <w:divsChild>
                                            <w:div w:id="1900744366">
                                              <w:marLeft w:val="0"/>
                                              <w:marRight w:val="0"/>
                                              <w:marTop w:val="0"/>
                                              <w:marBottom w:val="0"/>
                                              <w:divBdr>
                                                <w:top w:val="single" w:sz="6" w:space="0" w:color="DDDFE2"/>
                                                <w:left w:val="single" w:sz="6" w:space="0" w:color="DDDFE2"/>
                                                <w:bottom w:val="single" w:sz="6" w:space="0" w:color="DDDFE2"/>
                                                <w:right w:val="single" w:sz="6" w:space="0" w:color="DDDFE2"/>
                                              </w:divBdr>
                                              <w:divsChild>
                                                <w:div w:id="779104396">
                                                  <w:marLeft w:val="0"/>
                                                  <w:marRight w:val="0"/>
                                                  <w:marTop w:val="0"/>
                                                  <w:marBottom w:val="0"/>
                                                  <w:divBdr>
                                                    <w:top w:val="none" w:sz="0" w:space="0" w:color="auto"/>
                                                    <w:left w:val="single" w:sz="6" w:space="18" w:color="DDDFE2"/>
                                                    <w:bottom w:val="none" w:sz="0" w:space="0" w:color="auto"/>
                                                    <w:right w:val="none" w:sz="0" w:space="0" w:color="auto"/>
                                                  </w:divBdr>
                                                  <w:divsChild>
                                                    <w:div w:id="1747917507">
                                                      <w:marLeft w:val="0"/>
                                                      <w:marRight w:val="0"/>
                                                      <w:marTop w:val="0"/>
                                                      <w:marBottom w:val="0"/>
                                                      <w:divBdr>
                                                        <w:top w:val="none" w:sz="0" w:space="0" w:color="auto"/>
                                                        <w:left w:val="none" w:sz="0" w:space="0" w:color="auto"/>
                                                        <w:bottom w:val="none" w:sz="0" w:space="0" w:color="auto"/>
                                                        <w:right w:val="none" w:sz="0" w:space="0" w:color="auto"/>
                                                      </w:divBdr>
                                                      <w:divsChild>
                                                        <w:div w:id="1675108380">
                                                          <w:marLeft w:val="0"/>
                                                          <w:marRight w:val="150"/>
                                                          <w:marTop w:val="0"/>
                                                          <w:marBottom w:val="0"/>
                                                          <w:divBdr>
                                                            <w:top w:val="none" w:sz="0" w:space="0" w:color="auto"/>
                                                            <w:left w:val="none" w:sz="0" w:space="0" w:color="auto"/>
                                                            <w:bottom w:val="none" w:sz="0" w:space="0" w:color="auto"/>
                                                            <w:right w:val="none" w:sz="0" w:space="0" w:color="auto"/>
                                                          </w:divBdr>
                                                          <w:divsChild>
                                                            <w:div w:id="319969269">
                                                              <w:marLeft w:val="0"/>
                                                              <w:marRight w:val="0"/>
                                                              <w:marTop w:val="180"/>
                                                              <w:marBottom w:val="0"/>
                                                              <w:divBdr>
                                                                <w:top w:val="none" w:sz="0" w:space="0" w:color="auto"/>
                                                                <w:left w:val="none" w:sz="0" w:space="0" w:color="auto"/>
                                                                <w:bottom w:val="none" w:sz="0" w:space="0" w:color="auto"/>
                                                                <w:right w:val="none" w:sz="0" w:space="0" w:color="auto"/>
                                                              </w:divBdr>
                                                              <w:divsChild>
                                                                <w:div w:id="20919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486900">
      <w:bodyDiv w:val="1"/>
      <w:marLeft w:val="0"/>
      <w:marRight w:val="0"/>
      <w:marTop w:val="0"/>
      <w:marBottom w:val="0"/>
      <w:divBdr>
        <w:top w:val="none" w:sz="0" w:space="0" w:color="auto"/>
        <w:left w:val="none" w:sz="0" w:space="0" w:color="auto"/>
        <w:bottom w:val="none" w:sz="0" w:space="0" w:color="auto"/>
        <w:right w:val="none" w:sz="0" w:space="0" w:color="auto"/>
      </w:divBdr>
      <w:divsChild>
        <w:div w:id="439762611">
          <w:marLeft w:val="0"/>
          <w:marRight w:val="0"/>
          <w:marTop w:val="0"/>
          <w:marBottom w:val="0"/>
          <w:divBdr>
            <w:top w:val="none" w:sz="0" w:space="0" w:color="auto"/>
            <w:left w:val="none" w:sz="0" w:space="0" w:color="auto"/>
            <w:bottom w:val="none" w:sz="0" w:space="0" w:color="auto"/>
            <w:right w:val="none" w:sz="0" w:space="0" w:color="auto"/>
          </w:divBdr>
          <w:divsChild>
            <w:div w:id="1470438830">
              <w:marLeft w:val="0"/>
              <w:marRight w:val="0"/>
              <w:marTop w:val="0"/>
              <w:marBottom w:val="0"/>
              <w:divBdr>
                <w:top w:val="none" w:sz="0" w:space="0" w:color="auto"/>
                <w:left w:val="single" w:sz="6" w:space="0" w:color="FFFFFF"/>
                <w:bottom w:val="single" w:sz="6" w:space="0" w:color="FFFFFF"/>
                <w:right w:val="single" w:sz="6" w:space="0" w:color="FFFFFF"/>
              </w:divBdr>
              <w:divsChild>
                <w:div w:id="1551260227">
                  <w:marLeft w:val="0"/>
                  <w:marRight w:val="0"/>
                  <w:marTop w:val="0"/>
                  <w:marBottom w:val="0"/>
                  <w:divBdr>
                    <w:top w:val="none" w:sz="0" w:space="0" w:color="auto"/>
                    <w:left w:val="none" w:sz="0" w:space="0" w:color="auto"/>
                    <w:bottom w:val="none" w:sz="0" w:space="0" w:color="auto"/>
                    <w:right w:val="none" w:sz="0" w:space="0" w:color="auto"/>
                  </w:divBdr>
                  <w:divsChild>
                    <w:div w:id="1601840543">
                      <w:marLeft w:val="67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o-online.co.za/" TargetMode="External"/><Relationship Id="rId117" Type="http://schemas.openxmlformats.org/officeDocument/2006/relationships/hyperlink" Target="http://www.solvemagazine.com/" TargetMode="External"/><Relationship Id="rId21" Type="http://schemas.openxmlformats.org/officeDocument/2006/relationships/hyperlink" Target="http://businessinnovatorsmagazine.com/gary-w-patterson-business-growth-risk-assessment-speaker-consultant/" TargetMode="External"/><Relationship Id="rId42" Type="http://schemas.openxmlformats.org/officeDocument/2006/relationships/hyperlink" Target="http://www.complianceonline.com/" TargetMode="External"/><Relationship Id="rId47" Type="http://schemas.openxmlformats.org/officeDocument/2006/relationships/hyperlink" Target="http://www.asicentral.com/" TargetMode="External"/><Relationship Id="rId63" Type="http://schemas.openxmlformats.org/officeDocument/2006/relationships/hyperlink" Target="http://www.computerweekly.com/feature/Social-Media-Awards-2011-Winners" TargetMode="External"/><Relationship Id="rId68" Type="http://schemas.openxmlformats.org/officeDocument/2006/relationships/hyperlink" Target="http://www.1888pressrelease.com/growing-wealth-magazine-announces-reduction-in-subscription-pr-jm64v8y35.html" TargetMode="External"/><Relationship Id="rId84" Type="http://schemas.openxmlformats.org/officeDocument/2006/relationships/hyperlink" Target="http://www.micpa.org" TargetMode="External"/><Relationship Id="rId89" Type="http://schemas.openxmlformats.org/officeDocument/2006/relationships/hyperlink" Target="http://www.nacdonline.org/" TargetMode="External"/><Relationship Id="rId112" Type="http://schemas.openxmlformats.org/officeDocument/2006/relationships/hyperlink" Target="http://www.erm.siscuss.com" TargetMode="External"/><Relationship Id="rId133" Type="http://schemas.openxmlformats.org/officeDocument/2006/relationships/hyperlink" Target="http://experiencepros.com/about-us/" TargetMode="External"/><Relationship Id="rId16" Type="http://schemas.openxmlformats.org/officeDocument/2006/relationships/hyperlink" Target="http://exceptionalboards.com/2015/08/18/boardroom-taboos/" TargetMode="External"/><Relationship Id="rId107" Type="http://schemas.openxmlformats.org/officeDocument/2006/relationships/hyperlink" Target="http://schoolforstartupsradio.com/2016/01/luxury_marketing/" TargetMode="External"/><Relationship Id="rId11" Type="http://schemas.openxmlformats.org/officeDocument/2006/relationships/hyperlink" Target="http://www.auditcrunch.com/" TargetMode="External"/><Relationship Id="rId32" Type="http://schemas.openxmlformats.org/officeDocument/2006/relationships/hyperlink" Target="http://www.commpro.biz/public-relations/" TargetMode="External"/><Relationship Id="rId37" Type="http://schemas.openxmlformats.org/officeDocument/2006/relationships/hyperlink" Target="http://www.commpro.biz/social-media/" TargetMode="External"/><Relationship Id="rId53" Type="http://schemas.openxmlformats.org/officeDocument/2006/relationships/hyperlink" Target="http://www.ft.com/home/uk" TargetMode="External"/><Relationship Id="rId58" Type="http://schemas.openxmlformats.org/officeDocument/2006/relationships/hyperlink" Target="http://w3.newsmax.com/newsletters/franklin/issues/" TargetMode="External"/><Relationship Id="rId74" Type="http://schemas.openxmlformats.org/officeDocument/2006/relationships/hyperlink" Target="http://www.hockeydealersassociation.org" TargetMode="External"/><Relationship Id="rId79" Type="http://schemas.openxmlformats.org/officeDocument/2006/relationships/hyperlink" Target="http://www.itbusinessnet.com/article/NationaLease-Addresses-Industry-Challenges-at-Its-2015-Spring-Business-Meeting-3782343" TargetMode="External"/><Relationship Id="rId102" Type="http://schemas.openxmlformats.org/officeDocument/2006/relationships/hyperlink" Target="http://riskandcompliancemagazine.com/" TargetMode="External"/><Relationship Id="rId123" Type="http://schemas.openxmlformats.org/officeDocument/2006/relationships/hyperlink" Target="http://www.theglobaldispatch.com/reducing-business-inventory-management-costs-according-to-the-experts-98991/" TargetMode="External"/><Relationship Id="rId128" Type="http://schemas.openxmlformats.org/officeDocument/2006/relationships/hyperlink" Target="http://www.virtual-strategy.com/2013/01/02/gary-patterson-lead-webinar-help-companies-identify-million-dollar-blind-spots-supply-cha" TargetMode="External"/><Relationship Id="rId5" Type="http://schemas.openxmlformats.org/officeDocument/2006/relationships/hyperlink" Target="http://www.acefitness.org/" TargetMode="External"/><Relationship Id="rId90" Type="http://schemas.openxmlformats.org/officeDocument/2006/relationships/hyperlink" Target="http://www.nfib.com/" TargetMode="External"/><Relationship Id="rId95" Type="http://schemas.openxmlformats.org/officeDocument/2006/relationships/hyperlink" Target="http://nonprofitinformation.com/category/tips-to-having-a-successful-nonprofit/" TargetMode="External"/><Relationship Id="rId14" Type="http://schemas.openxmlformats.org/officeDocument/2006/relationships/hyperlink" Target="http://www.babson.edu/Pages/default.aspx" TargetMode="External"/><Relationship Id="rId22" Type="http://schemas.openxmlformats.org/officeDocument/2006/relationships/hyperlink" Target="http://www.camcode.com/asset-tags/inventory-management-techniques-to-reduce-inventory-costs/" TargetMode="External"/><Relationship Id="rId27" Type="http://schemas.openxmlformats.org/officeDocument/2006/relationships/hyperlink" Target="http://www.thecsuite.co.uk/ceo/finance-ceo/new-strategies-for-governance-the-benefits-for-smaller-companies/" TargetMode="External"/><Relationship Id="rId30" Type="http://schemas.openxmlformats.org/officeDocument/2006/relationships/hyperlink" Target="http://www.commpro.biz/about/www.commpro.biz" TargetMode="External"/><Relationship Id="rId35" Type="http://schemas.openxmlformats.org/officeDocument/2006/relationships/hyperlink" Target="http://www.commpro.biz/marketing/" TargetMode="External"/><Relationship Id="rId43" Type="http://schemas.openxmlformats.org/officeDocument/2006/relationships/hyperlink" Target="http://www.construction-today.com/" TargetMode="External"/><Relationship Id="rId48" Type="http://schemas.openxmlformats.org/officeDocument/2006/relationships/hyperlink" Target="http://www.eiffeltradingcompany.com/10-steps-to-stop-shooting-the-messenger/" TargetMode="External"/><Relationship Id="rId56" Type="http://schemas.openxmlformats.org/officeDocument/2006/relationships/hyperlink" Target="http://www.forbes.com/sites/billconerly/2013/02/20/uncertainty-and-risk-management-what-to-do-about-black-swans/" TargetMode="External"/><Relationship Id="rId64" Type="http://schemas.openxmlformats.org/officeDocument/2006/relationships/hyperlink" Target="http://www.pm4girls.elizabeth-harrin.com/about/awards/" TargetMode="External"/><Relationship Id="rId69" Type="http://schemas.openxmlformats.org/officeDocument/2006/relationships/hyperlink" Target="http://www.1888pressrelease.com/growing-wealth-magazine-announces-reduction-in-subscription-pr-jm64v8y35.html" TargetMode="External"/><Relationship Id="rId77" Type="http://schemas.openxmlformats.org/officeDocument/2006/relationships/hyperlink" Target="http://blog.intuit.com/" TargetMode="External"/><Relationship Id="rId100" Type="http://schemas.openxmlformats.org/officeDocument/2006/relationships/hyperlink" Target="http://www.oracle.com/us/corporate/profit/index.html" TargetMode="External"/><Relationship Id="rId105" Type="http://schemas.openxmlformats.org/officeDocument/2006/relationships/hyperlink" Target="http://www.consultingsociety.com/" TargetMode="External"/><Relationship Id="rId113" Type="http://schemas.openxmlformats.org/officeDocument/2006/relationships/hyperlink" Target="http://www.is-incorp.com/" TargetMode="External"/><Relationship Id="rId118" Type="http://schemas.openxmlformats.org/officeDocument/2006/relationships/hyperlink" Target="https://www.suntrust.com/ResourceCenter/Article/Five-Business-Strategies-to-Overcome-Economic-Uncertainty-20130916" TargetMode="External"/><Relationship Id="rId126" Type="http://schemas.openxmlformats.org/officeDocument/2006/relationships/hyperlink" Target="http://www.travelagentcentral.com/home-based/running-your-business/risk-management-small-businesses-12870" TargetMode="External"/><Relationship Id="rId134" Type="http://schemas.openxmlformats.org/officeDocument/2006/relationships/hyperlink" Target="http://salemmedia.com/" TargetMode="External"/><Relationship Id="rId8" Type="http://schemas.openxmlformats.org/officeDocument/2006/relationships/hyperlink" Target="http://www.pmai.org/" TargetMode="External"/><Relationship Id="rId51" Type="http://schemas.openxmlformats.org/officeDocument/2006/relationships/hyperlink" Target="http://www.exchangemagazine.com/" TargetMode="External"/><Relationship Id="rId72" Type="http://schemas.openxmlformats.org/officeDocument/2006/relationships/hyperlink" Target="http://www.herlifemagazine.com" TargetMode="External"/><Relationship Id="rId80" Type="http://schemas.openxmlformats.org/officeDocument/2006/relationships/hyperlink" Target="http://www.nyghtstorm.com/" TargetMode="External"/><Relationship Id="rId85" Type="http://schemas.openxmlformats.org/officeDocument/2006/relationships/hyperlink" Target="https://store.micpa.org/product/38704" TargetMode="External"/><Relationship Id="rId93" Type="http://schemas.openxmlformats.org/officeDocument/2006/relationships/hyperlink" Target="http://www.newsday.com/" TargetMode="External"/><Relationship Id="rId98" Type="http://schemas.openxmlformats.org/officeDocument/2006/relationships/hyperlink" Target="https://soundcloud.com/buckhead-business-radiox/sets/network-over-40-atlanta-june-2015-june-18-2015" TargetMode="External"/><Relationship Id="rId121" Type="http://schemas.openxmlformats.org/officeDocument/2006/relationships/hyperlink" Target="http://www.economistinsights.com/" TargetMode="External"/><Relationship Id="rId3" Type="http://schemas.openxmlformats.org/officeDocument/2006/relationships/settings" Target="settings.xml"/><Relationship Id="rId12" Type="http://schemas.openxmlformats.org/officeDocument/2006/relationships/hyperlink" Target="http://businessinfoguide.com/directory/contribute/author-interview-form/" TargetMode="External"/><Relationship Id="rId17" Type="http://schemas.openxmlformats.org/officeDocument/2006/relationships/hyperlink" Target="https://www.boardroominsiders.com/" TargetMode="External"/><Relationship Id="rId25" Type="http://schemas.openxmlformats.org/officeDocument/2006/relationships/hyperlink" Target="http://www.ceobriefs.com/" TargetMode="External"/><Relationship Id="rId33" Type="http://schemas.openxmlformats.org/officeDocument/2006/relationships/hyperlink" Target="http://www.commpro.biz/investor-relations/" TargetMode="External"/><Relationship Id="rId38" Type="http://schemas.openxmlformats.org/officeDocument/2006/relationships/hyperlink" Target="http://www.commpro.biz/about/www.commpro.biz" TargetMode="External"/><Relationship Id="rId46" Type="http://schemas.openxmlformats.org/officeDocument/2006/relationships/hyperlink" Target="http://www.corporatecomplianceinsights.com/" TargetMode="External"/><Relationship Id="rId59" Type="http://schemas.openxmlformats.org/officeDocument/2006/relationships/hyperlink" Target="http://freshmp3.co/search/Spot-Investigacin-Fiscal-4/" TargetMode="External"/><Relationship Id="rId67" Type="http://schemas.openxmlformats.org/officeDocument/2006/relationships/hyperlink" Target="http://grasshopper.com/firesidechat/" TargetMode="External"/><Relationship Id="rId103" Type="http://schemas.openxmlformats.org/officeDocument/2006/relationships/hyperlink" Target="http://www.financierworldwide.com/" TargetMode="External"/><Relationship Id="rId108" Type="http://schemas.openxmlformats.org/officeDocument/2006/relationships/hyperlink" Target="http://www.meetme.so/SchoolforStartupsRadio" TargetMode="External"/><Relationship Id="rId116" Type="http://schemas.openxmlformats.org/officeDocument/2006/relationships/hyperlink" Target="http://www.solvemagazine.com/" TargetMode="External"/><Relationship Id="rId124" Type="http://schemas.openxmlformats.org/officeDocument/2006/relationships/hyperlink" Target="http://www.agweb.com/TopProducer/" TargetMode="External"/><Relationship Id="rId129" Type="http://schemas.openxmlformats.org/officeDocument/2006/relationships/hyperlink" Target="http://www.wbjournal.com/" TargetMode="External"/><Relationship Id="rId20" Type="http://schemas.openxmlformats.org/officeDocument/2006/relationships/hyperlink" Target="http://www.businessinsider.com/" TargetMode="External"/><Relationship Id="rId41" Type="http://schemas.openxmlformats.org/officeDocument/2006/relationships/hyperlink" Target="http://www.complianceonline.com/evaluating-the-effectiveness-of-your-erm-program-webinar-training-703626-prdw" TargetMode="External"/><Relationship Id="rId54" Type="http://schemas.openxmlformats.org/officeDocument/2006/relationships/hyperlink" Target="http://giblog.financialpartners.com.au/manage-risks-business-grows/" TargetMode="External"/><Relationship Id="rId62" Type="http://schemas.openxmlformats.org/officeDocument/2006/relationships/hyperlink" Target="http://www.computerweekly.com/Articles/2010/11/19/243977/The-IT-Blog-Awards-2010-winners.htm" TargetMode="External"/><Relationship Id="rId70" Type="http://schemas.openxmlformats.org/officeDocument/2006/relationships/hyperlink" Target="http://www.ahcmedia.com/public/products/Healthcare-Risk-Management.html" TargetMode="External"/><Relationship Id="rId75" Type="http://schemas.openxmlformats.org/officeDocument/2006/relationships/hyperlink" Target="http://www.inddist.com/blogs/2014/05/accelerate-your-prosperous-year-addressing-blind-spots-now" TargetMode="External"/><Relationship Id="rId83" Type="http://schemas.openxmlformats.org/officeDocument/2006/relationships/hyperlink" Target="http://info.metricstream.com/risk-appetite.html" TargetMode="External"/><Relationship Id="rId88" Type="http://schemas.openxmlformats.org/officeDocument/2006/relationships/hyperlink" Target="http://gulfnewsjournal.com/stories/510974483-gulf-nations-turn-to-borrowing-to-handle-deficits" TargetMode="External"/><Relationship Id="rId91" Type="http://schemas.openxmlformats.org/officeDocument/2006/relationships/hyperlink" Target="http://neworleanscitybusiness.com/" TargetMode="External"/><Relationship Id="rId96" Type="http://schemas.openxmlformats.org/officeDocument/2006/relationships/hyperlink" Target="http://www.OnsiteBusinessRadio.com" TargetMode="External"/><Relationship Id="rId111" Type="http://schemas.openxmlformats.org/officeDocument/2006/relationships/hyperlink" Target="https://www.scribd.com/document/33100409/FiscalDoctor-Recommends-Plan-to-Prevent-Your-Company-from-Becoming-Another-BP" TargetMode="External"/><Relationship Id="rId132" Type="http://schemas.openxmlformats.org/officeDocument/2006/relationships/hyperlink" Target="http://yfsentrepreneur.com/2013/06/27/8-creative-ways-to-identify-your-most-profitable-customers/" TargetMode="External"/><Relationship Id="rId1" Type="http://schemas.openxmlformats.org/officeDocument/2006/relationships/numbering" Target="numbering.xml"/><Relationship Id="rId6" Type="http://schemas.openxmlformats.org/officeDocument/2006/relationships/hyperlink" Target="http://www.apics.org/about/" TargetMode="External"/><Relationship Id="rId15" Type="http://schemas.openxmlformats.org/officeDocument/2006/relationships/hyperlink" Target="https://www.boardsource.org/eweb/" TargetMode="External"/><Relationship Id="rId23" Type="http://schemas.openxmlformats.org/officeDocument/2006/relationships/hyperlink" Target="http://www.carolroth.com/blog" TargetMode="External"/><Relationship Id="rId28" Type="http://schemas.openxmlformats.org/officeDocument/2006/relationships/hyperlink" Target="http://smallbusiness.chron.com/lean-supply-chain-advantages-74327.html" TargetMode="External"/><Relationship Id="rId36" Type="http://schemas.openxmlformats.org/officeDocument/2006/relationships/hyperlink" Target="http://www.commpro.biz/advertising/" TargetMode="External"/><Relationship Id="rId49" Type="http://schemas.openxmlformats.org/officeDocument/2006/relationships/hyperlink" Target="http://www.enotes.com" TargetMode="External"/><Relationship Id="rId57" Type="http://schemas.openxmlformats.org/officeDocument/2006/relationships/hyperlink" Target="http://blogs.forbes.com/billconerly/" TargetMode="External"/><Relationship Id="rId106" Type="http://schemas.openxmlformats.org/officeDocument/2006/relationships/hyperlink" Target="http://www.heraldtribune.com/article/20160627/NEWS/160629778" TargetMode="External"/><Relationship Id="rId114" Type="http://schemas.openxmlformats.org/officeDocument/2006/relationships/hyperlink" Target="http://www.kellogg.northwestern.edu/faculty/uzzi/htm/mediahits/SmartPlanet_Nov2013.pdf" TargetMode="External"/><Relationship Id="rId119" Type="http://schemas.openxmlformats.org/officeDocument/2006/relationships/hyperlink" Target="http://talkradioadvocate.blogspot.com/" TargetMode="External"/><Relationship Id="rId127" Type="http://schemas.openxmlformats.org/officeDocument/2006/relationships/hyperlink" Target="http://www.ventureclash.com/blog/5-tips-for-fintech-pitch/" TargetMode="External"/><Relationship Id="rId10" Type="http://schemas.openxmlformats.org/officeDocument/2006/relationships/hyperlink" Target="http://www.auditcrunch.com/boardroom-black-holes-and-taboos/" TargetMode="External"/><Relationship Id="rId31" Type="http://schemas.openxmlformats.org/officeDocument/2006/relationships/hyperlink" Target="http://www.commpro.biz/about/" TargetMode="External"/><Relationship Id="rId44" Type="http://schemas.openxmlformats.org/officeDocument/2006/relationships/hyperlink" Target="http://www.construction-today.com" TargetMode="External"/><Relationship Id="rId52" Type="http://schemas.openxmlformats.org/officeDocument/2006/relationships/hyperlink" Target="http://www.fastcompany.com/3029818/bottom-line/why-you-should-become-best-friends-with-your-companys-chief-financial-officer?partner=newsletter" TargetMode="External"/><Relationship Id="rId60" Type="http://schemas.openxmlformats.org/officeDocument/2006/relationships/hyperlink" Target="file:///C:\Users\Gary\Documents\1%20letters\PR%20Leads\www.shalomklein.com\weekly-radio-show\" TargetMode="External"/><Relationship Id="rId65" Type="http://schemas.openxmlformats.org/officeDocument/2006/relationships/hyperlink" Target="http://www.businessperspectives.org.uk/feed/114/article/1134023/" TargetMode="External"/><Relationship Id="rId73" Type="http://schemas.openxmlformats.org/officeDocument/2006/relationships/hyperlink" Target="http://www.nsga.org/i4a/pages/index.cfm?pageID=4434" TargetMode="External"/><Relationship Id="rId78" Type="http://schemas.openxmlformats.org/officeDocument/2006/relationships/hyperlink" Target="https://ibf.org/index.cfm" TargetMode="External"/><Relationship Id="rId81" Type="http://schemas.openxmlformats.org/officeDocument/2006/relationships/hyperlink" Target="http://www.managingchange2.com/gary-patterson-uncover-the-million-dollar-blind-spots-in-your-business/" TargetMode="External"/><Relationship Id="rId86" Type="http://schemas.openxmlformats.org/officeDocument/2006/relationships/hyperlink" Target="http://missionbrilliant.com/2012/03/14/podcast-14-karen-eber-davis-interviews-the-fiscal-doctor-gary-patterson-.aspx" TargetMode="External"/><Relationship Id="rId94" Type="http://schemas.openxmlformats.org/officeDocument/2006/relationships/hyperlink" Target="http://www.nfib.com/business-resources/business-resources-item?cmsid=63499" TargetMode="External"/><Relationship Id="rId99" Type="http://schemas.openxmlformats.org/officeDocument/2006/relationships/hyperlink" Target="http://cdblog.centraldesktop.com/2015/08/project-managers-career-advancement/" TargetMode="External"/><Relationship Id="rId101" Type="http://schemas.openxmlformats.org/officeDocument/2006/relationships/hyperlink" Target="http://www.proformative.com/" TargetMode="External"/><Relationship Id="rId122" Type="http://schemas.openxmlformats.org/officeDocument/2006/relationships/hyperlink" Target="http://thefeng.org/" TargetMode="External"/><Relationship Id="rId130" Type="http://schemas.openxmlformats.org/officeDocument/2006/relationships/hyperlink" Target="http://www.xzoneradiotv.co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uretytraining.com/?option=com_k2&amp;view=itemlist&amp;task=user&amp;id=4704.html" TargetMode="External"/><Relationship Id="rId13" Type="http://schemas.openxmlformats.org/officeDocument/2006/relationships/hyperlink" Target="http://www.bizjournals.com/atlanta/print-edition/2012/11/16/dont-miss-cash-reading-a-balance-sheet.html" TargetMode="External"/><Relationship Id="rId18" Type="http://schemas.openxmlformats.org/officeDocument/2006/relationships/hyperlink" Target="http://businessinfoguide.com/gary-patterson-author-of-million-dollar-blind-spots-2020-vision-for-financial-growth/" TargetMode="External"/><Relationship Id="rId39" Type="http://schemas.openxmlformats.org/officeDocument/2006/relationships/hyperlink" Target="http://www.facebook.com/commPRO.biz" TargetMode="External"/><Relationship Id="rId109" Type="http://schemas.openxmlformats.org/officeDocument/2006/relationships/hyperlink" Target="http://www.scoop.it/t/gouvernance-d-entreprise-veille/p/4035686468/2015/01/21/boardroom-black-holes-and-taboos" TargetMode="External"/><Relationship Id="rId34" Type="http://schemas.openxmlformats.org/officeDocument/2006/relationships/hyperlink" Target="http://www.commpro.biz/corporate-communications/" TargetMode="External"/><Relationship Id="rId50" Type="http://schemas.openxmlformats.org/officeDocument/2006/relationships/hyperlink" Target="http://h30507.www3.hp.com/t5/Enterprise-Business-Blogs/ct-p/EnterpriseBusinessBlogs" TargetMode="External"/><Relationship Id="rId55" Type="http://schemas.openxmlformats.org/officeDocument/2006/relationships/hyperlink" Target="http://www.financierworldwide.com/" TargetMode="External"/><Relationship Id="rId76" Type="http://schemas.openxmlformats.org/officeDocument/2006/relationships/hyperlink" Target="http://www.gettheinsideedge.com/" TargetMode="External"/><Relationship Id="rId97" Type="http://schemas.openxmlformats.org/officeDocument/2006/relationships/hyperlink" Target="https://soundcloud.com/buckhead-business-radiox/sets/network-over-40-atlanta-june-2015-june-18-2015" TargetMode="External"/><Relationship Id="rId104" Type="http://schemas.openxmlformats.org/officeDocument/2006/relationships/hyperlink" Target="http://www.riskcenter.com/" TargetMode="External"/><Relationship Id="rId120" Type="http://schemas.openxmlformats.org/officeDocument/2006/relationships/hyperlink" Target="file:///C:\Users\Gary\Documents\1%20letters\PR%20Leads\thebusinessforumshow.com" TargetMode="External"/><Relationship Id="rId125" Type="http://schemas.openxmlformats.org/officeDocument/2006/relationships/hyperlink" Target="http://totalexec.com.au/totalexec-views/2014/9/2/lack-of-strategic-information-can-leave-money-on-the-table.html" TargetMode="External"/><Relationship Id="rId7" Type="http://schemas.openxmlformats.org/officeDocument/2006/relationships/hyperlink" Target="http://www.asiabmg.com/" TargetMode="External"/><Relationship Id="rId71" Type="http://schemas.openxmlformats.org/officeDocument/2006/relationships/hyperlink" Target="https://healthyintent.leadpages.co/hi-magazine-fall2016/thank-you/" TargetMode="External"/><Relationship Id="rId92" Type="http://schemas.openxmlformats.org/officeDocument/2006/relationships/hyperlink" Target="http://www.newsmax.com/" TargetMode="External"/><Relationship Id="rId2" Type="http://schemas.openxmlformats.org/officeDocument/2006/relationships/styles" Target="styles.xml"/><Relationship Id="rId29" Type="http://schemas.openxmlformats.org/officeDocument/2006/relationships/hyperlink" Target="http://www.commpro.biz/" TargetMode="External"/><Relationship Id="rId24" Type="http://schemas.openxmlformats.org/officeDocument/2006/relationships/hyperlink" Target="http://www.theentrepreneurequation.com/" TargetMode="External"/><Relationship Id="rId40" Type="http://schemas.openxmlformats.org/officeDocument/2006/relationships/hyperlink" Target="http://www.communicatemagazine.co.uk/archive/108-june-2010/1563-the-bp-crisis" TargetMode="External"/><Relationship Id="rId45" Type="http://schemas.openxmlformats.org/officeDocument/2006/relationships/hyperlink" Target="https://www.boardmember.com" TargetMode="External"/><Relationship Id="rId66" Type="http://schemas.openxmlformats.org/officeDocument/2006/relationships/hyperlink" Target="http://www.goldmansachs.com/citizenship/10000-small-businesses/US/index.html?cid=PS_01_07_07_00_00_00_01" TargetMode="External"/><Relationship Id="rId87" Type="http://schemas.openxmlformats.org/officeDocument/2006/relationships/hyperlink" Target="http://www.more.com/" TargetMode="External"/><Relationship Id="rId110" Type="http://schemas.openxmlformats.org/officeDocument/2006/relationships/hyperlink" Target="http://scienceproject.tk/m/million-dollar-blind-spots-20-20-vision-for-financial-growth-by-gary-w.html" TargetMode="External"/><Relationship Id="rId115" Type="http://schemas.openxmlformats.org/officeDocument/2006/relationships/hyperlink" Target="http://main.governanceprofessionals.org" TargetMode="External"/><Relationship Id="rId131" Type="http://schemas.openxmlformats.org/officeDocument/2006/relationships/hyperlink" Target="http://markets.financialcontent.com/stocks/news/read/29289696/fiscal_doctor_boosting_bottom_lines" TargetMode="External"/><Relationship Id="rId136" Type="http://schemas.openxmlformats.org/officeDocument/2006/relationships/theme" Target="theme/theme1.xml"/><Relationship Id="rId61" Type="http://schemas.openxmlformats.org/officeDocument/2006/relationships/hyperlink" Target="http://www.pm4girls.elizabeth-harrin.com/resources/free-stuff/" TargetMode="External"/><Relationship Id="rId82" Type="http://schemas.openxmlformats.org/officeDocument/2006/relationships/hyperlink" Target="http://www.martegy.com/take-control-of-your-financial-destiny-fiscaldoctor/" TargetMode="External"/><Relationship Id="rId19" Type="http://schemas.openxmlformats.org/officeDocument/2006/relationships/hyperlink" Target="http://businessinfo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7359</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2016-09-30T11:51:00Z</dcterms:created>
  <dcterms:modified xsi:type="dcterms:W3CDTF">2016-12-04T02:25:00Z</dcterms:modified>
</cp:coreProperties>
</file>